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8281"/>
        </w:tabs>
        <w:spacing w:before="176"/>
        <w:ind w:left="239"/>
        <w:jc w:val="center"/>
        <w:rPr>
          <w:b/>
          <w:sz w:val="32"/>
        </w:rPr>
      </w:pPr>
      <w:bookmarkStart w:id="0" w:name="_GoBack"/>
      <w:bookmarkEnd w:id="0"/>
    </w:p>
    <w:p>
      <w:pPr>
        <w:tabs>
          <w:tab w:val="left" w:pos="1100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ГОСУДАРСТВЕННОЕ БЮДЖЕТНОЕ ОБЩЕОБРАЗОВАТЕЛЬНОЕ УЧРЕЖДЕНИЕ ЛУГАНСКОЙ НАРОДНОЙ РЕСПУБЛИКИ</w:t>
      </w:r>
    </w:p>
    <w:p>
      <w:pPr>
        <w:tabs>
          <w:tab w:val="left" w:pos="1100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«БРЯНКОВСКАЯ СПЕЦИАЛИЗИРОВАННАЯ ШКОЛА №1»</w:t>
      </w:r>
    </w:p>
    <w:p>
      <w:pPr>
        <w:tabs>
          <w:tab w:val="left" w:pos="1100"/>
        </w:tabs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(ГБОУ ЛНР «БРЯНКОВСКАЯ СШ №1») </w:t>
      </w:r>
    </w:p>
    <w:p>
      <w:pPr>
        <w:tabs>
          <w:tab w:val="left" w:pos="1100"/>
        </w:tabs>
        <w:ind w:firstLine="709"/>
        <w:jc w:val="center"/>
        <w:rPr>
          <w:b/>
          <w:sz w:val="24"/>
          <w:szCs w:val="24"/>
          <w:lang w:eastAsia="ru-RU"/>
        </w:rPr>
      </w:pPr>
    </w:p>
    <w:p>
      <w:pPr>
        <w:tabs>
          <w:tab w:val="left" w:pos="1100"/>
        </w:tabs>
        <w:ind w:firstLine="709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ПРИКАЗ</w:t>
      </w:r>
    </w:p>
    <w:p>
      <w:pPr>
        <w:tabs>
          <w:tab w:val="left" w:pos="1100"/>
        </w:tabs>
        <w:rPr>
          <w:rFonts w:eastAsia="Calibri"/>
          <w:sz w:val="24"/>
          <w:szCs w:val="24"/>
        </w:rPr>
      </w:pPr>
    </w:p>
    <w:p>
      <w:pPr>
        <w:tabs>
          <w:tab w:val="left" w:pos="1100"/>
        </w:tabs>
        <w:rPr>
          <w:rFonts w:eastAsia="Calibri"/>
          <w:color w:val="0D0D0D"/>
          <w:sz w:val="24"/>
          <w:szCs w:val="24"/>
          <w:u w:val="single"/>
        </w:rPr>
      </w:pPr>
      <w:r>
        <w:rPr>
          <w:rFonts w:eastAsia="Calibri"/>
          <w:color w:val="0D0D0D"/>
          <w:sz w:val="28"/>
          <w:szCs w:val="28"/>
        </w:rPr>
        <w:t>30.08.2024</w:t>
      </w:r>
      <w:r>
        <w:rPr>
          <w:rFonts w:eastAsia="Calibri"/>
          <w:color w:val="0D0D0D"/>
          <w:sz w:val="28"/>
          <w:szCs w:val="28"/>
        </w:rPr>
        <w:tab/>
      </w:r>
      <w:r>
        <w:rPr>
          <w:rFonts w:eastAsia="Calibri"/>
          <w:color w:val="0D0D0D"/>
          <w:sz w:val="28"/>
          <w:szCs w:val="28"/>
        </w:rPr>
        <w:tab/>
      </w:r>
      <w:r>
        <w:rPr>
          <w:rFonts w:eastAsia="Calibri"/>
          <w:color w:val="0D0D0D"/>
          <w:sz w:val="24"/>
          <w:szCs w:val="24"/>
        </w:rPr>
        <w:tab/>
      </w:r>
      <w:r>
        <w:rPr>
          <w:rFonts w:eastAsia="Calibri"/>
          <w:color w:val="0D0D0D"/>
          <w:sz w:val="24"/>
          <w:szCs w:val="24"/>
        </w:rPr>
        <w:tab/>
      </w:r>
      <w:r>
        <w:rPr>
          <w:rFonts w:eastAsia="Calibri"/>
          <w:color w:val="0D0D0D"/>
          <w:sz w:val="24"/>
          <w:szCs w:val="24"/>
        </w:rPr>
        <w:tab/>
      </w:r>
      <w:r>
        <w:rPr>
          <w:rFonts w:eastAsia="Calibri"/>
          <w:color w:val="0D0D0D"/>
          <w:sz w:val="24"/>
          <w:szCs w:val="24"/>
        </w:rPr>
        <w:tab/>
      </w:r>
      <w:r>
        <w:rPr>
          <w:rFonts w:eastAsia="Calibri"/>
          <w:color w:val="0D0D0D"/>
          <w:sz w:val="24"/>
          <w:szCs w:val="24"/>
        </w:rPr>
        <w:tab/>
      </w:r>
      <w:r>
        <w:rPr>
          <w:rFonts w:eastAsia="Calibri"/>
          <w:color w:val="0D0D0D"/>
          <w:sz w:val="24"/>
          <w:szCs w:val="24"/>
        </w:rPr>
        <w:tab/>
      </w:r>
      <w:r>
        <w:rPr>
          <w:rFonts w:eastAsia="Calibri"/>
          <w:color w:val="0D0D0D"/>
          <w:sz w:val="24"/>
          <w:szCs w:val="24"/>
        </w:rPr>
        <w:tab/>
        <w:t xml:space="preserve">             </w:t>
      </w:r>
      <w:r>
        <w:rPr>
          <w:rFonts w:eastAsia="Calibri"/>
          <w:color w:val="0D0D0D"/>
          <w:sz w:val="28"/>
          <w:szCs w:val="28"/>
          <w:u w:val="single"/>
        </w:rPr>
        <w:t>№</w:t>
      </w:r>
      <w:r>
        <w:rPr>
          <w:rFonts w:eastAsia="Calibri"/>
          <w:color w:val="0D0D0D"/>
          <w:sz w:val="24"/>
          <w:szCs w:val="24"/>
          <w:u w:val="single"/>
        </w:rPr>
        <w:t xml:space="preserve"> 111/2</w:t>
      </w:r>
    </w:p>
    <w:p>
      <w:pPr>
        <w:pStyle w:val="1"/>
        <w:spacing w:line="322" w:lineRule="exact"/>
        <w:ind w:left="2896" w:firstLine="0"/>
      </w:pPr>
      <w:r>
        <w:t>Приказ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4"/>
        </w:rPr>
        <w:t xml:space="preserve"> </w:t>
      </w:r>
      <w:r>
        <w:t>положения</w:t>
      </w:r>
    </w:p>
    <w:p>
      <w:pPr>
        <w:ind w:left="978" w:right="444" w:hanging="761"/>
        <w:jc w:val="both"/>
        <w:rPr>
          <w:b/>
          <w:sz w:val="28"/>
        </w:rPr>
      </w:pPr>
      <w:r>
        <w:rPr>
          <w:b/>
          <w:sz w:val="28"/>
        </w:rPr>
        <w:tab/>
        <w:t xml:space="preserve">об организации домашней учебной работы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>
      <w:pPr>
        <w:ind w:left="978" w:right="444" w:hanging="761"/>
        <w:jc w:val="both"/>
        <w:rPr>
          <w:b/>
          <w:sz w:val="28"/>
        </w:rPr>
      </w:pPr>
    </w:p>
    <w:p>
      <w:pPr>
        <w:pStyle w:val="a3"/>
        <w:spacing w:line="319" w:lineRule="exact"/>
        <w:ind w:left="668" w:firstLine="0"/>
      </w:pPr>
      <w:r>
        <w:t>В</w:t>
      </w:r>
      <w:r>
        <w:rPr>
          <w:spacing w:val="-1"/>
        </w:rPr>
        <w:t xml:space="preserve"> </w:t>
      </w:r>
      <w:r>
        <w:t>соответствии: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5" w:firstLine="707"/>
        <w:rPr>
          <w:sz w:val="28"/>
        </w:rPr>
      </w:pPr>
      <w:r>
        <w:rPr>
          <w:sz w:val="28"/>
        </w:rPr>
        <w:t>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3" w:firstLine="707"/>
        <w:rPr>
          <w:sz w:val="28"/>
        </w:rPr>
      </w:pPr>
      <w:r>
        <w:rPr>
          <w:sz w:val="28"/>
        </w:rPr>
        <w:t>постановлением главного санитарного врача от 28.09.2020 № 28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молодежи"»;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4" w:firstLine="707"/>
        <w:rPr>
          <w:sz w:val="28"/>
        </w:rPr>
      </w:pPr>
      <w:r>
        <w:rPr>
          <w:sz w:val="28"/>
        </w:rPr>
        <w:t>постановлением главного санитарного врача от 28.01.2021 № 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"Гигиенические нормативы и требования к обеспечению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обитания"»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1.2.3685-21);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4" w:firstLine="70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4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3"/>
          <w:sz w:val="28"/>
        </w:rPr>
        <w:t xml:space="preserve"> </w:t>
      </w:r>
      <w:r>
        <w:rPr>
          <w:sz w:val="28"/>
        </w:rPr>
        <w:t>№ 286;</w:t>
      </w:r>
    </w:p>
    <w:p>
      <w:pPr>
        <w:pStyle w:val="a5"/>
        <w:numPr>
          <w:ilvl w:val="0"/>
          <w:numId w:val="4"/>
        </w:numPr>
        <w:tabs>
          <w:tab w:val="left" w:pos="954"/>
        </w:tabs>
        <w:spacing w:before="1"/>
        <w:ind w:right="508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3"/>
          <w:sz w:val="28"/>
        </w:rPr>
        <w:t xml:space="preserve"> </w:t>
      </w:r>
      <w:r>
        <w:rPr>
          <w:sz w:val="28"/>
        </w:rPr>
        <w:t>№ 287;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7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 №</w:t>
      </w:r>
      <w:r>
        <w:rPr>
          <w:spacing w:val="-3"/>
          <w:sz w:val="28"/>
        </w:rPr>
        <w:t xml:space="preserve"> </w:t>
      </w:r>
      <w:r>
        <w:rPr>
          <w:sz w:val="28"/>
        </w:rPr>
        <w:t>1897;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2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 №</w:t>
      </w:r>
      <w:r>
        <w:rPr>
          <w:spacing w:val="-3"/>
          <w:sz w:val="28"/>
        </w:rPr>
        <w:t xml:space="preserve"> </w:t>
      </w:r>
      <w:r>
        <w:rPr>
          <w:sz w:val="28"/>
        </w:rPr>
        <w:t>413;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11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приказом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z w:val="28"/>
        </w:rPr>
        <w:t>372;</w:t>
      </w:r>
    </w:p>
    <w:p>
      <w:pPr>
        <w:pStyle w:val="a5"/>
        <w:numPr>
          <w:ilvl w:val="0"/>
          <w:numId w:val="4"/>
        </w:numPr>
        <w:tabs>
          <w:tab w:val="left" w:pos="954"/>
        </w:tabs>
        <w:ind w:right="507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приказом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z w:val="28"/>
        </w:rPr>
        <w:t>370;</w:t>
      </w:r>
    </w:p>
    <w:p>
      <w:pPr>
        <w:jc w:val="both"/>
        <w:rPr>
          <w:sz w:val="28"/>
        </w:rPr>
      </w:pPr>
    </w:p>
    <w:p>
      <w:pPr>
        <w:jc w:val="both"/>
        <w:rPr>
          <w:sz w:val="28"/>
        </w:rPr>
      </w:pPr>
    </w:p>
    <w:p>
      <w:pPr>
        <w:jc w:val="both"/>
        <w:rPr>
          <w:sz w:val="28"/>
        </w:rPr>
        <w:sectPr>
          <w:type w:val="continuous"/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5"/>
        <w:numPr>
          <w:ilvl w:val="0"/>
          <w:numId w:val="4"/>
        </w:numPr>
        <w:tabs>
          <w:tab w:val="left" w:pos="954"/>
        </w:tabs>
        <w:spacing w:before="67" w:line="242" w:lineRule="auto"/>
        <w:ind w:right="510" w:firstLine="707"/>
        <w:rPr>
          <w:sz w:val="28"/>
        </w:rPr>
      </w:pPr>
      <w:r>
        <w:rPr>
          <w:sz w:val="28"/>
        </w:rPr>
        <w:lastRenderedPageBreak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приказом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20"/>
          <w:sz w:val="28"/>
        </w:rPr>
        <w:t xml:space="preserve"> </w:t>
      </w:r>
      <w:r>
        <w:rPr>
          <w:sz w:val="28"/>
        </w:rPr>
        <w:t>371;</w:t>
      </w:r>
    </w:p>
    <w:p>
      <w:pPr>
        <w:tabs>
          <w:tab w:val="left" w:pos="9072"/>
        </w:tabs>
        <w:ind w:right="-2"/>
        <w:jc w:val="both"/>
        <w:rPr>
          <w:b/>
          <w:sz w:val="28"/>
          <w:szCs w:val="28"/>
          <w:lang w:eastAsia="ru-RU"/>
        </w:rPr>
      </w:pPr>
      <w:r>
        <w:rPr>
          <w:sz w:val="28"/>
        </w:rPr>
        <w:t xml:space="preserve">            методическими рекомендациями по организации домашней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23.10.2023</w:t>
      </w:r>
      <w:r>
        <w:rPr>
          <w:spacing w:val="1"/>
          <w:sz w:val="28"/>
        </w:rPr>
        <w:t xml:space="preserve">, </w:t>
      </w:r>
      <w:r>
        <w:rPr>
          <w:w w:val="105"/>
          <w:sz w:val="28"/>
          <w:szCs w:val="28"/>
          <w:lang w:eastAsia="ru-RU"/>
        </w:rPr>
        <w:t>руководствуясь пунктом 1.14.1 Устава ГБОУ ЛНР «</w:t>
      </w:r>
      <w:proofErr w:type="spellStart"/>
      <w:r>
        <w:rPr>
          <w:w w:val="105"/>
          <w:sz w:val="28"/>
          <w:szCs w:val="28"/>
          <w:lang w:eastAsia="ru-RU"/>
        </w:rPr>
        <w:t>Брянковская</w:t>
      </w:r>
      <w:proofErr w:type="spellEnd"/>
      <w:r>
        <w:rPr>
          <w:w w:val="105"/>
          <w:sz w:val="28"/>
          <w:szCs w:val="28"/>
          <w:lang w:eastAsia="ru-RU"/>
        </w:rPr>
        <w:t xml:space="preserve"> СШ №1», утверждённого Приказом Министерства образования и науки Луганской Народной Республики от 01.04.2024 №215-од,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приказываю:</w:t>
      </w:r>
    </w:p>
    <w:p>
      <w:pPr>
        <w:pStyle w:val="a3"/>
        <w:spacing w:before="8"/>
        <w:ind w:left="0" w:firstLine="0"/>
        <w:jc w:val="left"/>
        <w:rPr>
          <w:sz w:val="23"/>
        </w:rPr>
      </w:pPr>
    </w:p>
    <w:p>
      <w:pPr>
        <w:pStyle w:val="a5"/>
        <w:numPr>
          <w:ilvl w:val="0"/>
          <w:numId w:val="3"/>
        </w:numPr>
        <w:tabs>
          <w:tab w:val="left" w:pos="822"/>
        </w:tabs>
        <w:spacing w:before="1" w:line="242" w:lineRule="auto"/>
        <w:ind w:right="324" w:firstLine="273"/>
        <w:jc w:val="both"/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ГБОУ ЛНР «</w:t>
      </w:r>
      <w:proofErr w:type="spellStart"/>
      <w:r>
        <w:rPr>
          <w:sz w:val="28"/>
        </w:rPr>
        <w:t>Брянковская</w:t>
      </w:r>
      <w:proofErr w:type="spellEnd"/>
      <w:r>
        <w:rPr>
          <w:sz w:val="28"/>
        </w:rPr>
        <w:t xml:space="preserve"> СШ№1».</w:t>
      </w:r>
    </w:p>
    <w:p>
      <w:pPr>
        <w:pStyle w:val="a5"/>
        <w:numPr>
          <w:ilvl w:val="0"/>
          <w:numId w:val="3"/>
        </w:numPr>
        <w:tabs>
          <w:tab w:val="left" w:pos="822"/>
        </w:tabs>
        <w:spacing w:line="242" w:lineRule="auto"/>
        <w:ind w:right="323" w:firstLine="27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"/>
          <w:sz w:val="28"/>
        </w:rPr>
        <w:t xml:space="preserve"> выставить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>
      <w:pPr>
        <w:pStyle w:val="a5"/>
        <w:numPr>
          <w:ilvl w:val="0"/>
          <w:numId w:val="3"/>
        </w:numPr>
        <w:tabs>
          <w:tab w:val="left" w:pos="822"/>
        </w:tabs>
        <w:ind w:right="312" w:firstLine="273"/>
        <w:jc w:val="both"/>
        <w:rPr>
          <w:sz w:val="28"/>
        </w:rPr>
      </w:pPr>
      <w:r>
        <w:rPr>
          <w:spacing w:val="-8"/>
          <w:sz w:val="28"/>
        </w:rPr>
        <w:t xml:space="preserve">Классным руководителям </w:t>
      </w:r>
      <w:r>
        <w:rPr>
          <w:spacing w:val="-7"/>
          <w:sz w:val="28"/>
        </w:rPr>
        <w:t>1 - 11-х классов ознакомить обучающихся, родителей</w:t>
      </w:r>
      <w:r>
        <w:rPr>
          <w:spacing w:val="-6"/>
          <w:sz w:val="28"/>
        </w:rPr>
        <w:t xml:space="preserve"> </w:t>
      </w:r>
      <w:r>
        <w:rPr>
          <w:spacing w:val="-11"/>
          <w:sz w:val="28"/>
        </w:rPr>
        <w:t xml:space="preserve">(законных представителей) несовершеннолетних обучающихся с данным </w:t>
      </w:r>
      <w:r>
        <w:rPr>
          <w:spacing w:val="-10"/>
          <w:sz w:val="28"/>
        </w:rPr>
        <w:t>Положением.</w:t>
      </w:r>
    </w:p>
    <w:p>
      <w:pPr>
        <w:pStyle w:val="a5"/>
        <w:numPr>
          <w:ilvl w:val="0"/>
          <w:numId w:val="3"/>
        </w:numPr>
        <w:tabs>
          <w:tab w:val="left" w:pos="822"/>
        </w:tabs>
        <w:spacing w:line="321" w:lineRule="exact"/>
        <w:ind w:left="822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>
      <w:pPr>
        <w:pStyle w:val="a5"/>
        <w:tabs>
          <w:tab w:val="left" w:pos="822"/>
        </w:tabs>
        <w:spacing w:line="321" w:lineRule="exact"/>
        <w:ind w:left="822" w:firstLine="0"/>
        <w:jc w:val="left"/>
        <w:rPr>
          <w:sz w:val="28"/>
        </w:rPr>
      </w:pPr>
    </w:p>
    <w:p>
      <w:pPr>
        <w:pStyle w:val="a5"/>
        <w:tabs>
          <w:tab w:val="left" w:pos="822"/>
        </w:tabs>
        <w:spacing w:line="321" w:lineRule="exact"/>
        <w:ind w:left="822" w:firstLine="0"/>
        <w:jc w:val="left"/>
        <w:rPr>
          <w:sz w:val="28"/>
        </w:rPr>
      </w:pPr>
    </w:p>
    <w:p>
      <w:pPr>
        <w:pStyle w:val="a5"/>
        <w:tabs>
          <w:tab w:val="left" w:pos="822"/>
        </w:tabs>
        <w:spacing w:line="321" w:lineRule="exact"/>
        <w:ind w:left="822" w:firstLine="0"/>
        <w:jc w:val="left"/>
        <w:rPr>
          <w:sz w:val="28"/>
        </w:rPr>
      </w:pPr>
      <w:r>
        <w:rPr>
          <w:sz w:val="28"/>
        </w:rPr>
        <w:t>Директор школы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Н.Н.Ганжара</w:t>
      </w:r>
      <w:proofErr w:type="spellEnd"/>
    </w:p>
    <w:p>
      <w:pPr>
        <w:ind w:left="978" w:right="444" w:hanging="761"/>
        <w:jc w:val="both"/>
        <w:rPr>
          <w:b/>
          <w:sz w:val="28"/>
        </w:rPr>
      </w:pPr>
    </w:p>
    <w:p>
      <w:pPr>
        <w:rPr>
          <w:rFonts w:eastAsia="Calibri"/>
          <w:b/>
          <w:color w:val="0D0D0D"/>
          <w:sz w:val="24"/>
          <w:szCs w:val="24"/>
        </w:rPr>
      </w:pPr>
    </w:p>
    <w:p>
      <w:pPr>
        <w:rPr>
          <w:rFonts w:eastAsia="Calibri"/>
          <w:b/>
          <w:color w:val="0D0D0D"/>
          <w:sz w:val="24"/>
          <w:szCs w:val="24"/>
        </w:rPr>
      </w:pPr>
    </w:p>
    <w:p>
      <w:pPr>
        <w:rPr>
          <w:rFonts w:eastAsia="Calibri"/>
          <w:b/>
          <w:color w:val="0D0D0D"/>
          <w:sz w:val="24"/>
          <w:szCs w:val="24"/>
        </w:rPr>
      </w:pPr>
    </w:p>
    <w:p>
      <w:pPr>
        <w:tabs>
          <w:tab w:val="left" w:pos="9072"/>
        </w:tabs>
        <w:ind w:right="-2"/>
        <w:jc w:val="both"/>
        <w:rPr>
          <w:color w:val="000000"/>
          <w:sz w:val="28"/>
          <w:szCs w:val="28"/>
          <w:lang w:eastAsia="ru-RU"/>
        </w:rPr>
      </w:pPr>
    </w:p>
    <w:p>
      <w:pPr>
        <w:tabs>
          <w:tab w:val="left" w:pos="9072"/>
        </w:tabs>
        <w:ind w:right="-2"/>
        <w:jc w:val="both"/>
        <w:rPr>
          <w:color w:val="000000"/>
          <w:sz w:val="28"/>
          <w:szCs w:val="28"/>
          <w:lang w:eastAsia="ru-RU"/>
        </w:rPr>
      </w:pPr>
    </w:p>
    <w:p>
      <w:pPr>
        <w:pStyle w:val="a3"/>
        <w:ind w:left="0" w:firstLine="0"/>
        <w:jc w:val="left"/>
        <w:rPr>
          <w:sz w:val="20"/>
        </w:rPr>
      </w:pPr>
    </w:p>
    <w:p>
      <w:pPr>
        <w:pStyle w:val="a3"/>
        <w:ind w:left="0" w:firstLine="0"/>
        <w:jc w:val="left"/>
        <w:rPr>
          <w:sz w:val="20"/>
        </w:rPr>
      </w:pPr>
    </w:p>
    <w:p>
      <w:p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spacing w:before="66"/>
        <w:ind w:left="5446"/>
        <w:jc w:val="center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ГБОУ ЛНР «</w:t>
      </w:r>
      <w:proofErr w:type="spellStart"/>
      <w:r>
        <w:rPr>
          <w:sz w:val="24"/>
        </w:rPr>
        <w:t>Брянковская</w:t>
      </w:r>
      <w:proofErr w:type="spellEnd"/>
      <w:r>
        <w:rPr>
          <w:sz w:val="24"/>
        </w:rPr>
        <w:t xml:space="preserve"> СШ№1»</w:t>
      </w:r>
    </w:p>
    <w:p>
      <w:pPr>
        <w:ind w:left="5441"/>
        <w:jc w:val="center"/>
        <w:rPr>
          <w:sz w:val="24"/>
        </w:rPr>
      </w:pPr>
      <w:r>
        <w:rPr>
          <w:sz w:val="24"/>
        </w:rPr>
        <w:t xml:space="preserve">от 30.08.2024  № 111/2 </w:t>
      </w:r>
    </w:p>
    <w:p>
      <w:pPr>
        <w:pStyle w:val="a3"/>
        <w:spacing w:before="8"/>
        <w:ind w:left="0" w:firstLine="0"/>
        <w:jc w:val="left"/>
      </w:pPr>
    </w:p>
    <w:p>
      <w:pPr>
        <w:spacing w:line="322" w:lineRule="exact"/>
        <w:ind w:left="48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>
      <w:pPr>
        <w:ind w:left="1392" w:right="161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домашней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</w:p>
    <w:p>
      <w:pPr>
        <w:pStyle w:val="a3"/>
        <w:ind w:left="0" w:firstLine="0"/>
        <w:jc w:val="left"/>
        <w:rPr>
          <w:b/>
          <w:sz w:val="24"/>
        </w:rPr>
      </w:pPr>
    </w:p>
    <w:p>
      <w:pPr>
        <w:pStyle w:val="a5"/>
        <w:numPr>
          <w:ilvl w:val="1"/>
          <w:numId w:val="3"/>
        </w:numPr>
        <w:tabs>
          <w:tab w:val="left" w:pos="1091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>
      <w:pPr>
        <w:pStyle w:val="a5"/>
        <w:numPr>
          <w:ilvl w:val="2"/>
          <w:numId w:val="3"/>
        </w:numPr>
        <w:tabs>
          <w:tab w:val="left" w:pos="1479"/>
        </w:tabs>
        <w:ind w:right="326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проверки домашнего задания в ГБОУ ЛНР «</w:t>
      </w:r>
      <w:proofErr w:type="spellStart"/>
      <w:r>
        <w:rPr>
          <w:sz w:val="28"/>
        </w:rPr>
        <w:t>Брянковская</w:t>
      </w:r>
      <w:proofErr w:type="spellEnd"/>
      <w:r>
        <w:rPr>
          <w:sz w:val="28"/>
        </w:rPr>
        <w:t xml:space="preserve"> СШ№1».</w:t>
      </w:r>
    </w:p>
    <w:p>
      <w:pPr>
        <w:pStyle w:val="a5"/>
        <w:numPr>
          <w:ilvl w:val="2"/>
          <w:numId w:val="3"/>
        </w:numPr>
        <w:tabs>
          <w:tab w:val="left" w:pos="1303"/>
        </w:tabs>
        <w:spacing w:line="322" w:lineRule="exact"/>
        <w:ind w:left="1302" w:hanging="493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соответствии: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5" w:firstLine="707"/>
        <w:rPr>
          <w:sz w:val="28"/>
        </w:rPr>
      </w:pPr>
      <w:r>
        <w:rPr>
          <w:sz w:val="28"/>
        </w:rPr>
        <w:t>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3" w:firstLine="707"/>
        <w:rPr>
          <w:sz w:val="28"/>
        </w:rPr>
      </w:pPr>
      <w:r>
        <w:rPr>
          <w:sz w:val="28"/>
        </w:rPr>
        <w:t>постановлением главного санитарного врача от 28.09.2020 № 28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молодежи"»;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4" w:firstLine="707"/>
        <w:rPr>
          <w:sz w:val="28"/>
        </w:rPr>
      </w:pPr>
      <w:r>
        <w:rPr>
          <w:sz w:val="28"/>
        </w:rPr>
        <w:t>постановлением главного санитарного врача от 28.01.2021 № 2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"Гигиенические нормативы и требования к обеспечению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обитания"»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"/>
          <w:sz w:val="28"/>
        </w:rPr>
        <w:t xml:space="preserve"> </w:t>
      </w:r>
      <w:r>
        <w:rPr>
          <w:sz w:val="28"/>
        </w:rPr>
        <w:t>1.2.3685-21);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4" w:firstLine="707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22.03.2021 № 115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организации и осуществления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–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3"/>
          <w:sz w:val="28"/>
        </w:rPr>
        <w:t xml:space="preserve"> </w:t>
      </w:r>
      <w:r>
        <w:rPr>
          <w:sz w:val="28"/>
        </w:rPr>
        <w:t>№ 286;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3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образования, утвержденным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3"/>
          <w:sz w:val="28"/>
        </w:rPr>
        <w:t xml:space="preserve"> </w:t>
      </w:r>
      <w:r>
        <w:rPr>
          <w:sz w:val="28"/>
        </w:rPr>
        <w:t>№ 287;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7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06.10.2009 №</w:t>
      </w:r>
      <w:r>
        <w:rPr>
          <w:spacing w:val="-3"/>
          <w:sz w:val="28"/>
        </w:rPr>
        <w:t xml:space="preserve"> </w:t>
      </w:r>
      <w:r>
        <w:rPr>
          <w:sz w:val="28"/>
        </w:rPr>
        <w:t>373;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основного общего образования, утвержденным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17.12.2010 №</w:t>
      </w:r>
      <w:r>
        <w:rPr>
          <w:spacing w:val="-3"/>
          <w:sz w:val="28"/>
        </w:rPr>
        <w:t xml:space="preserve"> </w:t>
      </w:r>
      <w:r>
        <w:rPr>
          <w:sz w:val="28"/>
        </w:rPr>
        <w:t>1897;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6" w:firstLine="707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 №</w:t>
      </w:r>
      <w:r>
        <w:rPr>
          <w:spacing w:val="-3"/>
          <w:sz w:val="28"/>
        </w:rPr>
        <w:t xml:space="preserve"> </w:t>
      </w:r>
      <w:r>
        <w:rPr>
          <w:sz w:val="28"/>
        </w:rPr>
        <w:t>413;</w:t>
      </w:r>
    </w:p>
    <w:p>
      <w:pPr>
        <w:pStyle w:val="a5"/>
        <w:numPr>
          <w:ilvl w:val="0"/>
          <w:numId w:val="2"/>
        </w:numPr>
        <w:tabs>
          <w:tab w:val="left" w:pos="954"/>
        </w:tabs>
        <w:spacing w:before="1"/>
        <w:ind w:right="511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приказом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20"/>
          <w:sz w:val="28"/>
        </w:rPr>
        <w:t xml:space="preserve"> </w:t>
      </w:r>
      <w:r>
        <w:rPr>
          <w:sz w:val="28"/>
        </w:rPr>
        <w:t>372;</w:t>
      </w:r>
    </w:p>
    <w:p>
      <w:pPr>
        <w:jc w:val="both"/>
        <w:rPr>
          <w:sz w:val="28"/>
        </w:r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5"/>
        <w:numPr>
          <w:ilvl w:val="0"/>
          <w:numId w:val="2"/>
        </w:numPr>
        <w:tabs>
          <w:tab w:val="left" w:pos="954"/>
        </w:tabs>
        <w:spacing w:before="67" w:line="242" w:lineRule="auto"/>
        <w:ind w:right="504" w:firstLine="707"/>
        <w:rPr>
          <w:sz w:val="28"/>
        </w:rPr>
      </w:pPr>
      <w:r>
        <w:rPr>
          <w:sz w:val="28"/>
        </w:rPr>
        <w:lastRenderedPageBreak/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9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20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z w:val="28"/>
        </w:rPr>
        <w:t>370;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10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утвержденной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приказом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19"/>
          <w:sz w:val="28"/>
        </w:rPr>
        <w:t xml:space="preserve"> </w:t>
      </w:r>
      <w:r>
        <w:rPr>
          <w:sz w:val="28"/>
        </w:rPr>
        <w:t>от</w:t>
      </w:r>
      <w:r>
        <w:rPr>
          <w:spacing w:val="-21"/>
          <w:sz w:val="28"/>
        </w:rPr>
        <w:t xml:space="preserve"> </w:t>
      </w:r>
      <w:r>
        <w:rPr>
          <w:sz w:val="28"/>
        </w:rPr>
        <w:t>18.05.2023</w:t>
      </w:r>
      <w:r>
        <w:rPr>
          <w:spacing w:val="-16"/>
          <w:sz w:val="28"/>
        </w:rPr>
        <w:t xml:space="preserve"> </w:t>
      </w:r>
      <w:r>
        <w:rPr>
          <w:sz w:val="28"/>
        </w:rPr>
        <w:t>№</w:t>
      </w:r>
      <w:r>
        <w:rPr>
          <w:spacing w:val="-19"/>
          <w:sz w:val="28"/>
        </w:rPr>
        <w:t xml:space="preserve"> </w:t>
      </w:r>
      <w:r>
        <w:rPr>
          <w:sz w:val="28"/>
        </w:rPr>
        <w:t>371;</w:t>
      </w:r>
    </w:p>
    <w:p>
      <w:pPr>
        <w:pStyle w:val="a5"/>
        <w:numPr>
          <w:ilvl w:val="0"/>
          <w:numId w:val="2"/>
        </w:numPr>
        <w:tabs>
          <w:tab w:val="left" w:pos="954"/>
        </w:tabs>
        <w:ind w:right="504" w:firstLine="707"/>
        <w:rPr>
          <w:sz w:val="28"/>
        </w:rPr>
      </w:pPr>
      <w:r>
        <w:rPr>
          <w:sz w:val="28"/>
        </w:rPr>
        <w:t>методическими рекомендациями по организации домашней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23.10.2023</w:t>
      </w:r>
      <w:r>
        <w:rPr>
          <w:spacing w:val="1"/>
          <w:sz w:val="28"/>
        </w:rPr>
        <w:t>.</w:t>
      </w:r>
    </w:p>
    <w:p>
      <w:pPr>
        <w:pStyle w:val="a5"/>
        <w:numPr>
          <w:ilvl w:val="2"/>
          <w:numId w:val="3"/>
        </w:numPr>
        <w:tabs>
          <w:tab w:val="left" w:pos="1302"/>
        </w:tabs>
        <w:ind w:right="324" w:firstLine="707"/>
        <w:jc w:val="both"/>
        <w:rPr>
          <w:sz w:val="28"/>
        </w:rPr>
      </w:pPr>
      <w:r>
        <w:rPr>
          <w:sz w:val="28"/>
        </w:rPr>
        <w:t>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организаций, выполняемая ими самостоятельно или 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 родителей (законных представителей), спроектированная педагогом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планируемых 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a5"/>
        <w:numPr>
          <w:ilvl w:val="2"/>
          <w:numId w:val="3"/>
        </w:numPr>
        <w:tabs>
          <w:tab w:val="left" w:pos="1288"/>
        </w:tabs>
        <w:ind w:right="325" w:firstLine="707"/>
        <w:jc w:val="both"/>
        <w:rPr>
          <w:sz w:val="28"/>
        </w:rPr>
      </w:pPr>
      <w:r>
        <w:rPr>
          <w:spacing w:val="-1"/>
          <w:sz w:val="28"/>
        </w:rPr>
        <w:t>Домашнее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17"/>
          <w:sz w:val="28"/>
        </w:rPr>
        <w:t xml:space="preserve"> </w:t>
      </w:r>
      <w:r>
        <w:rPr>
          <w:sz w:val="28"/>
        </w:rPr>
        <w:t>отобранное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сконструированное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педагогом учебное задание, предназначенное для самостоятельного, парного,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>
      <w:pPr>
        <w:pStyle w:val="a5"/>
        <w:numPr>
          <w:ilvl w:val="2"/>
          <w:numId w:val="3"/>
        </w:numPr>
        <w:tabs>
          <w:tab w:val="left" w:pos="1443"/>
        </w:tabs>
        <w:ind w:right="325" w:firstLine="707"/>
        <w:jc w:val="both"/>
        <w:rPr>
          <w:sz w:val="28"/>
        </w:rPr>
      </w:pPr>
      <w:r>
        <w:rPr>
          <w:sz w:val="28"/>
        </w:rPr>
        <w:t>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проверки).</w:t>
      </w:r>
    </w:p>
    <w:p>
      <w:pPr>
        <w:pStyle w:val="a5"/>
        <w:numPr>
          <w:ilvl w:val="2"/>
          <w:numId w:val="3"/>
        </w:numPr>
        <w:tabs>
          <w:tab w:val="left" w:pos="1383"/>
        </w:tabs>
        <w:ind w:right="324" w:firstLine="707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рамках образовательной программы для выполнения во </w:t>
      </w:r>
      <w:proofErr w:type="spellStart"/>
      <w:r>
        <w:rPr>
          <w:sz w:val="28"/>
        </w:rPr>
        <w:t>внеучебное</w:t>
      </w:r>
      <w:proofErr w:type="spellEnd"/>
      <w:r>
        <w:rPr>
          <w:sz w:val="28"/>
        </w:rPr>
        <w:t xml:space="preserve">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цифровой образовательной среде, и предусматривает выполнение учащимися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практического </w:t>
      </w:r>
      <w:proofErr w:type="gramStart"/>
      <w:r>
        <w:rPr>
          <w:sz w:val="28"/>
        </w:rPr>
        <w:t>применения</w:t>
      </w:r>
      <w:proofErr w:type="gramEnd"/>
      <w:r>
        <w:rPr>
          <w:sz w:val="28"/>
        </w:rPr>
        <w:t xml:space="preserve"> формируемых в ходе урока предметных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 универсальных учебных действий и их использования для решения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учебных,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учебно-познавательных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 предмета.</w:t>
      </w:r>
    </w:p>
    <w:p>
      <w:pPr>
        <w:pStyle w:val="a3"/>
        <w:ind w:left="0" w:firstLine="0"/>
        <w:jc w:val="left"/>
      </w:pPr>
    </w:p>
    <w:p>
      <w:pPr>
        <w:pStyle w:val="1"/>
        <w:numPr>
          <w:ilvl w:val="1"/>
          <w:numId w:val="3"/>
        </w:numPr>
        <w:tabs>
          <w:tab w:val="left" w:pos="1091"/>
        </w:tabs>
        <w:spacing w:before="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работы</w:t>
      </w:r>
    </w:p>
    <w:p>
      <w:pPr>
        <w:pStyle w:val="a5"/>
        <w:numPr>
          <w:ilvl w:val="2"/>
          <w:numId w:val="3"/>
        </w:numPr>
        <w:tabs>
          <w:tab w:val="left" w:pos="1355"/>
        </w:tabs>
        <w:ind w:right="325" w:firstLine="707"/>
        <w:jc w:val="both"/>
        <w:rPr>
          <w:sz w:val="28"/>
        </w:rPr>
      </w:pPr>
      <w:r>
        <w:rPr>
          <w:sz w:val="28"/>
        </w:rPr>
        <w:t>Целью домашней учебной работы является становление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протяжении жизни.</w:t>
      </w:r>
    </w:p>
    <w:p>
      <w:pPr>
        <w:pStyle w:val="a5"/>
        <w:numPr>
          <w:ilvl w:val="2"/>
          <w:numId w:val="3"/>
        </w:numPr>
        <w:tabs>
          <w:tab w:val="left" w:pos="1415"/>
        </w:tabs>
        <w:ind w:right="322" w:firstLine="707"/>
        <w:jc w:val="both"/>
        <w:rPr>
          <w:sz w:val="28"/>
        </w:rPr>
      </w:pPr>
      <w:r>
        <w:rPr>
          <w:sz w:val="28"/>
        </w:rPr>
        <w:t>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a5"/>
        <w:numPr>
          <w:ilvl w:val="2"/>
          <w:numId w:val="3"/>
        </w:numPr>
        <w:tabs>
          <w:tab w:val="left" w:pos="1321"/>
        </w:tabs>
        <w:ind w:right="326" w:firstLine="707"/>
        <w:jc w:val="both"/>
        <w:rPr>
          <w:sz w:val="28"/>
        </w:rPr>
      </w:pPr>
      <w:r>
        <w:rPr>
          <w:sz w:val="28"/>
        </w:rPr>
        <w:t>При организации домашней работы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ставятся цели по достижению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>
      <w:pPr>
        <w:pStyle w:val="a5"/>
        <w:numPr>
          <w:ilvl w:val="2"/>
          <w:numId w:val="3"/>
        </w:numPr>
        <w:tabs>
          <w:tab w:val="left" w:pos="1319"/>
        </w:tabs>
        <w:ind w:right="323" w:firstLine="707"/>
        <w:jc w:val="both"/>
        <w:rPr>
          <w:sz w:val="28"/>
        </w:rPr>
      </w:pPr>
      <w:r>
        <w:rPr>
          <w:sz w:val="28"/>
        </w:rPr>
        <w:t>Необходимость домашнего задания должна быть обоснована. Если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4"/>
          <w:sz w:val="28"/>
        </w:rPr>
        <w:t xml:space="preserve"> </w:t>
      </w:r>
      <w:r>
        <w:rPr>
          <w:sz w:val="28"/>
        </w:rPr>
        <w:t>может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1"/>
          <w:sz w:val="28"/>
        </w:rPr>
        <w:t xml:space="preserve"> </w:t>
      </w:r>
      <w:r>
        <w:rPr>
          <w:sz w:val="28"/>
        </w:rPr>
        <w:t>так,</w:t>
      </w:r>
      <w:r>
        <w:rPr>
          <w:spacing w:val="44"/>
          <w:sz w:val="28"/>
        </w:rPr>
        <w:t xml:space="preserve"> </w:t>
      </w:r>
      <w:r>
        <w:rPr>
          <w:sz w:val="28"/>
        </w:rPr>
        <w:t>что</w:t>
      </w:r>
      <w:r>
        <w:rPr>
          <w:spacing w:val="5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46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44"/>
          <w:sz w:val="28"/>
        </w:rPr>
        <w:t xml:space="preserve"> </w:t>
      </w:r>
      <w:r>
        <w:rPr>
          <w:sz w:val="28"/>
        </w:rPr>
        <w:t>весь</w:t>
      </w:r>
    </w:p>
    <w:p>
      <w:pPr>
        <w:jc w:val="both"/>
        <w:rPr>
          <w:sz w:val="28"/>
        </w:r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3"/>
        <w:spacing w:before="67" w:line="242" w:lineRule="auto"/>
        <w:ind w:firstLine="0"/>
        <w:jc w:val="left"/>
      </w:pPr>
      <w:r>
        <w:lastRenderedPageBreak/>
        <w:t>необходимый</w:t>
      </w:r>
      <w:r>
        <w:rPr>
          <w:spacing w:val="9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материал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уроке,</w:t>
      </w:r>
      <w:r>
        <w:rPr>
          <w:spacing w:val="9"/>
        </w:rPr>
        <w:t xml:space="preserve"> </w:t>
      </w:r>
      <w:r>
        <w:t>он</w:t>
      </w:r>
      <w:r>
        <w:rPr>
          <w:spacing w:val="9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отказаться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домашних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на какой-то</w:t>
      </w:r>
      <w:r>
        <w:rPr>
          <w:spacing w:val="-1"/>
        </w:rPr>
        <w:t xml:space="preserve"> </w:t>
      </w:r>
      <w:r>
        <w:t>период.</w:t>
      </w:r>
    </w:p>
    <w:p>
      <w:pPr>
        <w:pStyle w:val="a3"/>
        <w:ind w:left="0" w:firstLine="0"/>
        <w:jc w:val="left"/>
        <w:rPr>
          <w:sz w:val="30"/>
        </w:rPr>
      </w:pPr>
    </w:p>
    <w:p>
      <w:pPr>
        <w:pStyle w:val="a3"/>
        <w:ind w:left="0" w:firstLine="0"/>
        <w:jc w:val="left"/>
        <w:rPr>
          <w:sz w:val="26"/>
        </w:rPr>
      </w:pPr>
    </w:p>
    <w:p>
      <w:pPr>
        <w:pStyle w:val="1"/>
        <w:numPr>
          <w:ilvl w:val="1"/>
          <w:numId w:val="3"/>
        </w:numPr>
        <w:tabs>
          <w:tab w:val="left" w:pos="1091"/>
        </w:tabs>
        <w:jc w:val="both"/>
      </w:pPr>
      <w:r>
        <w:t>Организация</w:t>
      </w:r>
      <w:r>
        <w:rPr>
          <w:spacing w:val="-4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работы</w:t>
      </w:r>
    </w:p>
    <w:p>
      <w:pPr>
        <w:pStyle w:val="a5"/>
        <w:numPr>
          <w:ilvl w:val="2"/>
          <w:numId w:val="3"/>
        </w:numPr>
        <w:tabs>
          <w:tab w:val="left" w:pos="1290"/>
        </w:tabs>
        <w:ind w:right="329" w:firstLine="707"/>
        <w:jc w:val="both"/>
        <w:rPr>
          <w:sz w:val="28"/>
        </w:rPr>
      </w:pPr>
      <w:r>
        <w:rPr>
          <w:spacing w:val="-1"/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в библиотеке или 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 условиях вне ее.</w:t>
      </w:r>
    </w:p>
    <w:p>
      <w:pPr>
        <w:pStyle w:val="a5"/>
        <w:numPr>
          <w:ilvl w:val="2"/>
          <w:numId w:val="3"/>
        </w:numPr>
        <w:tabs>
          <w:tab w:val="left" w:pos="1295"/>
        </w:tabs>
        <w:ind w:right="322" w:firstLine="707"/>
        <w:jc w:val="both"/>
        <w:rPr>
          <w:sz w:val="28"/>
        </w:rPr>
      </w:pPr>
      <w:r>
        <w:rPr>
          <w:sz w:val="28"/>
        </w:rPr>
        <w:t>Домашние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68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предусматривают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устных,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практических, творческих, проектных, исследовательских работ,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среде.</w:t>
      </w:r>
    </w:p>
    <w:p>
      <w:pPr>
        <w:pStyle w:val="a5"/>
        <w:numPr>
          <w:ilvl w:val="2"/>
          <w:numId w:val="3"/>
        </w:numPr>
        <w:tabs>
          <w:tab w:val="left" w:pos="1328"/>
        </w:tabs>
        <w:ind w:right="329" w:firstLine="707"/>
        <w:jc w:val="both"/>
        <w:rPr>
          <w:sz w:val="28"/>
        </w:rPr>
      </w:pPr>
      <w:r>
        <w:rPr>
          <w:sz w:val="28"/>
        </w:rPr>
        <w:t>Домашняя работа предполагает включение домашних заданий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самостоятельного, парного, группового, а также совместного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>
      <w:pPr>
        <w:pStyle w:val="a5"/>
        <w:numPr>
          <w:ilvl w:val="2"/>
          <w:numId w:val="3"/>
        </w:numPr>
        <w:tabs>
          <w:tab w:val="left" w:pos="1364"/>
        </w:tabs>
        <w:ind w:right="331" w:firstLine="707"/>
        <w:jc w:val="both"/>
        <w:rPr>
          <w:sz w:val="28"/>
        </w:rPr>
      </w:pPr>
      <w:r>
        <w:rPr>
          <w:sz w:val="28"/>
        </w:rPr>
        <w:t>В состав домашней работы включаются дифференцированные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домашние задания.</w:t>
      </w:r>
    </w:p>
    <w:p>
      <w:pPr>
        <w:pStyle w:val="a5"/>
        <w:numPr>
          <w:ilvl w:val="2"/>
          <w:numId w:val="3"/>
        </w:numPr>
        <w:tabs>
          <w:tab w:val="left" w:pos="1303"/>
        </w:tabs>
        <w:spacing w:line="321" w:lineRule="exact"/>
        <w:ind w:left="1302" w:hanging="493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задания:</w:t>
      </w:r>
    </w:p>
    <w:p>
      <w:pPr>
        <w:pStyle w:val="a5"/>
        <w:numPr>
          <w:ilvl w:val="0"/>
          <w:numId w:val="1"/>
        </w:numPr>
        <w:tabs>
          <w:tab w:val="left" w:pos="1096"/>
        </w:tabs>
        <w:ind w:right="329" w:firstLine="707"/>
        <w:rPr>
          <w:sz w:val="28"/>
        </w:rPr>
      </w:pPr>
      <w:r>
        <w:rPr>
          <w:i/>
          <w:sz w:val="28"/>
        </w:rPr>
        <w:t>общее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учащимся класса одновременно;</w:t>
      </w:r>
    </w:p>
    <w:p>
      <w:pPr>
        <w:pStyle w:val="a5"/>
        <w:numPr>
          <w:ilvl w:val="0"/>
          <w:numId w:val="1"/>
        </w:numPr>
        <w:tabs>
          <w:tab w:val="left" w:pos="1096"/>
        </w:tabs>
        <w:ind w:right="322" w:firstLine="707"/>
        <w:rPr>
          <w:sz w:val="28"/>
        </w:rPr>
      </w:pPr>
      <w:r>
        <w:rPr>
          <w:i/>
          <w:sz w:val="28"/>
        </w:rPr>
        <w:t>индивидуальное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учитывающее их индивидуальные особенности и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мотивов;</w:t>
      </w:r>
    </w:p>
    <w:p>
      <w:pPr>
        <w:pStyle w:val="a5"/>
        <w:numPr>
          <w:ilvl w:val="0"/>
          <w:numId w:val="1"/>
        </w:numPr>
        <w:tabs>
          <w:tab w:val="left" w:pos="1096"/>
        </w:tabs>
        <w:ind w:right="323" w:firstLine="707"/>
        <w:rPr>
          <w:sz w:val="28"/>
        </w:rPr>
      </w:pPr>
      <w:r>
        <w:rPr>
          <w:i/>
          <w:sz w:val="28"/>
        </w:rPr>
        <w:t>групповое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 выполнения;</w:t>
      </w:r>
    </w:p>
    <w:p>
      <w:pPr>
        <w:pStyle w:val="a5"/>
        <w:numPr>
          <w:ilvl w:val="0"/>
          <w:numId w:val="1"/>
        </w:numPr>
        <w:tabs>
          <w:tab w:val="left" w:pos="1096"/>
        </w:tabs>
        <w:ind w:right="329" w:firstLine="707"/>
        <w:rPr>
          <w:sz w:val="28"/>
        </w:rPr>
      </w:pPr>
      <w:r>
        <w:rPr>
          <w:i/>
          <w:sz w:val="28"/>
        </w:rPr>
        <w:t>дифференцированное</w:t>
      </w:r>
      <w:r>
        <w:rPr>
          <w:sz w:val="28"/>
        </w:rPr>
        <w:t>: домашнее задание, которое ориентировано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уровни овладения предметным содержанием (базовый, повышенный,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творческий).</w:t>
      </w:r>
    </w:p>
    <w:p>
      <w:pPr>
        <w:pStyle w:val="a3"/>
        <w:ind w:right="324"/>
      </w:pPr>
      <w:r>
        <w:t>Домашнее задание может быть обязательным для выполнения всеми</w:t>
      </w:r>
      <w:r>
        <w:rPr>
          <w:spacing w:val="1"/>
        </w:rPr>
        <w:t xml:space="preserve"> </w:t>
      </w:r>
      <w:r>
        <w:t>учащимися и дополнительным, необязательным, выполняемым учащимся по</w:t>
      </w:r>
      <w:r>
        <w:rPr>
          <w:spacing w:val="1"/>
        </w:rPr>
        <w:t xml:space="preserve"> </w:t>
      </w:r>
      <w:r>
        <w:t>его желанию.</w:t>
      </w:r>
    </w:p>
    <w:p>
      <w:pPr>
        <w:pStyle w:val="a5"/>
        <w:tabs>
          <w:tab w:val="left" w:pos="1847"/>
        </w:tabs>
        <w:ind w:left="142" w:right="324" w:firstLine="0"/>
        <w:jc w:val="left"/>
        <w:rPr>
          <w:sz w:val="28"/>
        </w:rPr>
      </w:pPr>
      <w:r>
        <w:rPr>
          <w:sz w:val="28"/>
        </w:rPr>
        <w:t xml:space="preserve">         3.5.Домашняя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системностью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оследовательностью</w:t>
      </w:r>
      <w:proofErr w:type="spellEnd"/>
      <w:r>
        <w:rPr>
          <w:sz w:val="28"/>
        </w:rPr>
        <w:t>, посильностью, доступностью, разнообразием 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 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задач.</w:t>
      </w:r>
    </w:p>
    <w:p>
      <w:pPr>
        <w:pStyle w:val="a5"/>
        <w:numPr>
          <w:ilvl w:val="2"/>
          <w:numId w:val="3"/>
        </w:numPr>
        <w:tabs>
          <w:tab w:val="left" w:pos="1389"/>
        </w:tabs>
        <w:ind w:right="331" w:firstLine="707"/>
        <w:jc w:val="both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домашних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превышать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1/2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 уроке.</w:t>
      </w:r>
    </w:p>
    <w:p>
      <w:pPr>
        <w:pStyle w:val="a5"/>
        <w:numPr>
          <w:ilvl w:val="2"/>
          <w:numId w:val="3"/>
        </w:numPr>
        <w:tabs>
          <w:tab w:val="left" w:pos="1336"/>
        </w:tabs>
        <w:ind w:right="331" w:firstLine="707"/>
        <w:jc w:val="both"/>
        <w:rPr>
          <w:sz w:val="28"/>
        </w:rPr>
      </w:pPr>
      <w:r>
        <w:rPr>
          <w:sz w:val="28"/>
        </w:rPr>
        <w:t>При организации домашней работы к следующему учебному 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 на выполнение.</w:t>
      </w:r>
    </w:p>
    <w:p>
      <w:pPr>
        <w:pStyle w:val="a5"/>
        <w:numPr>
          <w:ilvl w:val="2"/>
          <w:numId w:val="3"/>
        </w:numPr>
        <w:tabs>
          <w:tab w:val="left" w:pos="1403"/>
        </w:tabs>
        <w:ind w:right="327" w:firstLine="707"/>
        <w:jc w:val="both"/>
        <w:rPr>
          <w:sz w:val="28"/>
        </w:rPr>
      </w:pP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 и их объем определяются педагогическими работниками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22"/>
          <w:sz w:val="28"/>
        </w:rPr>
        <w:t xml:space="preserve"> </w:t>
      </w:r>
      <w:r>
        <w:rPr>
          <w:sz w:val="28"/>
        </w:rPr>
        <w:t>разумности,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целесообразности,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3"/>
          <w:sz w:val="28"/>
        </w:rPr>
        <w:t xml:space="preserve"> </w:t>
      </w:r>
      <w:r>
        <w:rPr>
          <w:sz w:val="28"/>
        </w:rPr>
        <w:t>динамики</w:t>
      </w:r>
    </w:p>
    <w:p>
      <w:pPr>
        <w:jc w:val="both"/>
        <w:rPr>
          <w:sz w:val="28"/>
        </w:r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3"/>
        <w:spacing w:before="67" w:line="242" w:lineRule="auto"/>
        <w:ind w:firstLine="0"/>
        <w:jc w:val="left"/>
      </w:pPr>
      <w:r>
        <w:lastRenderedPageBreak/>
        <w:t>работоспособности</w:t>
      </w:r>
      <w:r>
        <w:rPr>
          <w:spacing w:val="11"/>
        </w:rPr>
        <w:t xml:space="preserve"> </w:t>
      </w:r>
      <w:r>
        <w:t>школьников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недели,</w:t>
      </w:r>
      <w:r>
        <w:rPr>
          <w:spacing w:val="14"/>
        </w:rPr>
        <w:t xml:space="preserve"> </w:t>
      </w:r>
      <w:r>
        <w:t>возрастных</w:t>
      </w:r>
      <w:r>
        <w:rPr>
          <w:spacing w:val="12"/>
        </w:rPr>
        <w:t xml:space="preserve"> </w:t>
      </w:r>
      <w:r>
        <w:t>возможностей</w:t>
      </w:r>
      <w:r>
        <w:rPr>
          <w:spacing w:val="-6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и норм СанПиН</w:t>
      </w:r>
      <w:r>
        <w:rPr>
          <w:spacing w:val="-1"/>
        </w:rPr>
        <w:t xml:space="preserve"> </w:t>
      </w:r>
      <w:r>
        <w:t>1.2.3685-21: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37" w:lineRule="exact"/>
        <w:ind w:left="109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1-м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 часа;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2–3-х классах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1,5 часа,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4–5-х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6–8-х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2,5 часов,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9–11-х классах 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3,5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>
      <w:pPr>
        <w:pStyle w:val="a5"/>
        <w:numPr>
          <w:ilvl w:val="2"/>
          <w:numId w:val="3"/>
        </w:numPr>
        <w:tabs>
          <w:tab w:val="left" w:pos="1446"/>
        </w:tabs>
        <w:ind w:right="322" w:firstLine="707"/>
        <w:jc w:val="both"/>
        <w:rPr>
          <w:sz w:val="28"/>
        </w:rPr>
      </w:pPr>
      <w:r>
        <w:rPr>
          <w:sz w:val="28"/>
        </w:rPr>
        <w:t>Домашнее задание в 1-м классе вводятся постепенно с подробным</w:t>
      </w:r>
      <w:r>
        <w:rPr>
          <w:spacing w:val="-67"/>
          <w:sz w:val="28"/>
        </w:rPr>
        <w:t xml:space="preserve"> </w:t>
      </w:r>
      <w:proofErr w:type="gramStart"/>
      <w:r>
        <w:rPr>
          <w:spacing w:val="-1"/>
          <w:sz w:val="28"/>
        </w:rPr>
        <w:t>объяснением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3"/>
          <w:sz w:val="28"/>
        </w:rPr>
        <w:t xml:space="preserve"> </w:t>
      </w:r>
      <w:r>
        <w:rPr>
          <w:sz w:val="28"/>
        </w:rPr>
        <w:t>хода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процесса),</w:t>
      </w:r>
      <w:r>
        <w:rPr>
          <w:spacing w:val="-68"/>
          <w:sz w:val="28"/>
        </w:rPr>
        <w:t xml:space="preserve"> </w:t>
      </w:r>
      <w:r>
        <w:rPr>
          <w:sz w:val="28"/>
        </w:rPr>
        <w:t>носит рекомендательный характер и выполняется учащимися 1-х классов 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желанию.</w:t>
      </w:r>
    </w:p>
    <w:p>
      <w:pPr>
        <w:pStyle w:val="a5"/>
        <w:numPr>
          <w:ilvl w:val="2"/>
          <w:numId w:val="3"/>
        </w:numPr>
        <w:tabs>
          <w:tab w:val="left" w:pos="1461"/>
        </w:tabs>
        <w:spacing w:before="1"/>
        <w:ind w:right="327" w:firstLine="707"/>
        <w:jc w:val="both"/>
        <w:rPr>
          <w:sz w:val="28"/>
        </w:rPr>
      </w:pPr>
      <w:r>
        <w:rPr>
          <w:sz w:val="28"/>
        </w:rPr>
        <w:t>В начальной школе и в 5–6-х классах основной школы 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выходные не задаются.</w:t>
      </w:r>
    </w:p>
    <w:p>
      <w:pPr>
        <w:pStyle w:val="a5"/>
        <w:numPr>
          <w:ilvl w:val="2"/>
          <w:numId w:val="3"/>
        </w:numPr>
        <w:tabs>
          <w:tab w:val="left" w:pos="1451"/>
        </w:tabs>
        <w:ind w:right="329" w:firstLine="707"/>
        <w:jc w:val="both"/>
        <w:rPr>
          <w:sz w:val="28"/>
        </w:rPr>
      </w:pPr>
      <w:r>
        <w:rPr>
          <w:sz w:val="28"/>
        </w:rPr>
        <w:t>В 7–11-х классах допустимы домашние задания на выходные дни,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систематизацию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объеме,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превышающем</w:t>
      </w:r>
      <w:r>
        <w:rPr>
          <w:spacing w:val="-5"/>
          <w:sz w:val="28"/>
        </w:rPr>
        <w:t xml:space="preserve"> </w:t>
      </w:r>
      <w:r>
        <w:rPr>
          <w:sz w:val="28"/>
        </w:rPr>
        <w:t>1/2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"/>
          <w:sz w:val="28"/>
        </w:rPr>
        <w:t xml:space="preserve"> </w:t>
      </w:r>
      <w:r>
        <w:rPr>
          <w:sz w:val="28"/>
        </w:rPr>
        <w:t>1.2.3685-21.</w:t>
      </w:r>
    </w:p>
    <w:p>
      <w:pPr>
        <w:pStyle w:val="a5"/>
        <w:numPr>
          <w:ilvl w:val="2"/>
          <w:numId w:val="3"/>
        </w:numPr>
        <w:tabs>
          <w:tab w:val="left" w:pos="1602"/>
        </w:tabs>
        <w:spacing w:before="1"/>
        <w:ind w:right="32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доклад)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менее</w:t>
      </w:r>
      <w:r>
        <w:rPr>
          <w:spacing w:val="-9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(семи)</w:t>
      </w:r>
      <w:r>
        <w:rPr>
          <w:spacing w:val="-1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дней.</w:t>
      </w:r>
    </w:p>
    <w:p>
      <w:pPr>
        <w:pStyle w:val="a5"/>
        <w:numPr>
          <w:ilvl w:val="2"/>
          <w:numId w:val="3"/>
        </w:numPr>
        <w:tabs>
          <w:tab w:val="left" w:pos="1607"/>
        </w:tabs>
        <w:ind w:right="323" w:firstLine="707"/>
        <w:jc w:val="both"/>
        <w:rPr>
          <w:sz w:val="28"/>
        </w:rPr>
      </w:pP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дни,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</w:p>
    <w:p>
      <w:pPr>
        <w:pStyle w:val="a5"/>
        <w:numPr>
          <w:ilvl w:val="2"/>
          <w:numId w:val="3"/>
        </w:numPr>
        <w:tabs>
          <w:tab w:val="left" w:pos="1525"/>
        </w:tabs>
        <w:ind w:right="332" w:firstLine="707"/>
        <w:jc w:val="both"/>
        <w:rPr>
          <w:sz w:val="28"/>
        </w:rPr>
      </w:pPr>
      <w:r>
        <w:rPr>
          <w:sz w:val="28"/>
        </w:rPr>
        <w:t xml:space="preserve"> Запись домашних заданий в традиционном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(бумажном)</w:t>
      </w:r>
      <w:r>
        <w:rPr>
          <w:spacing w:val="-2"/>
          <w:sz w:val="28"/>
        </w:rPr>
        <w:t xml:space="preserve"> </w:t>
      </w:r>
      <w:r>
        <w:rPr>
          <w:sz w:val="28"/>
        </w:rPr>
        <w:t>дневнике выполняется на уроке.</w:t>
      </w:r>
    </w:p>
    <w:p>
      <w:pPr>
        <w:pStyle w:val="a5"/>
        <w:numPr>
          <w:ilvl w:val="2"/>
          <w:numId w:val="3"/>
        </w:numPr>
        <w:tabs>
          <w:tab w:val="left" w:pos="1731"/>
        </w:tabs>
        <w:spacing w:line="242" w:lineRule="auto"/>
        <w:ind w:right="330" w:firstLine="707"/>
        <w:jc w:val="both"/>
        <w:rPr>
          <w:sz w:val="28"/>
        </w:rPr>
      </w:pP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домашних заданий.</w:t>
      </w:r>
    </w:p>
    <w:p>
      <w:pPr>
        <w:pStyle w:val="a5"/>
        <w:numPr>
          <w:ilvl w:val="2"/>
          <w:numId w:val="3"/>
        </w:numPr>
        <w:tabs>
          <w:tab w:val="left" w:pos="1662"/>
        </w:tabs>
        <w:ind w:right="332" w:firstLine="707"/>
        <w:jc w:val="both"/>
        <w:rPr>
          <w:sz w:val="28"/>
        </w:rPr>
      </w:pPr>
      <w:r>
        <w:rPr>
          <w:sz w:val="28"/>
        </w:rPr>
        <w:t>Периодичность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но не реже нижеперечисленной:</w:t>
      </w:r>
    </w:p>
    <w:p>
      <w:pPr>
        <w:spacing w:line="321" w:lineRule="exact"/>
        <w:ind w:left="810"/>
        <w:jc w:val="both"/>
        <w:rPr>
          <w:i/>
          <w:sz w:val="28"/>
        </w:rPr>
      </w:pPr>
      <w:r>
        <w:rPr>
          <w:i/>
          <w:sz w:val="28"/>
        </w:rPr>
        <w:t>домашнее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задание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русскому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языку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математике</w:t>
      </w:r>
    </w:p>
    <w:p>
      <w:pPr>
        <w:pStyle w:val="a5"/>
        <w:numPr>
          <w:ilvl w:val="0"/>
          <w:numId w:val="1"/>
        </w:numPr>
        <w:tabs>
          <w:tab w:val="left" w:pos="1096"/>
          <w:tab w:val="left" w:pos="1481"/>
          <w:tab w:val="left" w:pos="2652"/>
          <w:tab w:val="left" w:pos="4153"/>
          <w:tab w:val="left" w:pos="5297"/>
          <w:tab w:val="left" w:pos="6416"/>
          <w:tab w:val="left" w:pos="7938"/>
          <w:tab w:val="left" w:pos="8687"/>
        </w:tabs>
        <w:ind w:right="323" w:firstLine="707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классах</w:t>
      </w:r>
      <w:r>
        <w:rPr>
          <w:sz w:val="28"/>
        </w:rPr>
        <w:tab/>
        <w:t>начальной</w:t>
      </w:r>
      <w:r>
        <w:rPr>
          <w:sz w:val="28"/>
        </w:rPr>
        <w:tab/>
        <w:t>школы,</w:t>
      </w:r>
      <w:r>
        <w:rPr>
          <w:sz w:val="28"/>
        </w:rPr>
        <w:tab/>
        <w:t>в 5-х классах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первом</w:t>
      </w:r>
      <w:r>
        <w:rPr>
          <w:sz w:val="28"/>
        </w:rPr>
        <w:tab/>
        <w:t>полугодии</w:t>
      </w:r>
      <w:r>
        <w:rPr>
          <w:sz w:val="28"/>
        </w:rPr>
        <w:tab/>
        <w:t xml:space="preserve">6-го </w:t>
      </w:r>
      <w:r>
        <w:rPr>
          <w:spacing w:val="-1"/>
          <w:sz w:val="28"/>
        </w:rPr>
        <w:t xml:space="preserve">класса 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проверяется </w:t>
      </w:r>
      <w:r>
        <w:rPr>
          <w:i/>
          <w:sz w:val="28"/>
        </w:rPr>
        <w:t>ежедневно</w:t>
      </w:r>
      <w:r>
        <w:rPr>
          <w:sz w:val="28"/>
        </w:rPr>
        <w:t>;</w:t>
      </w:r>
    </w:p>
    <w:p>
      <w:pPr>
        <w:pStyle w:val="a5"/>
        <w:numPr>
          <w:ilvl w:val="0"/>
          <w:numId w:val="1"/>
        </w:numPr>
        <w:tabs>
          <w:tab w:val="left" w:pos="1096"/>
        </w:tabs>
        <w:ind w:right="323" w:firstLine="707"/>
        <w:jc w:val="left"/>
        <w:rPr>
          <w:sz w:val="28"/>
        </w:rPr>
      </w:pPr>
      <w:r>
        <w:rPr>
          <w:sz w:val="28"/>
        </w:rPr>
        <w:t>со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8"/>
          <w:sz w:val="28"/>
        </w:rPr>
        <w:t xml:space="preserve"> </w:t>
      </w:r>
      <w:r>
        <w:rPr>
          <w:sz w:val="28"/>
        </w:rPr>
        <w:t>полугодия</w:t>
      </w:r>
      <w:r>
        <w:rPr>
          <w:spacing w:val="38"/>
          <w:sz w:val="28"/>
        </w:rPr>
        <w:t xml:space="preserve"> </w:t>
      </w:r>
      <w:r>
        <w:rPr>
          <w:sz w:val="28"/>
        </w:rPr>
        <w:t>6-го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6–9-х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8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реже 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неделю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</w:p>
    <w:p>
      <w:pPr>
        <w:pStyle w:val="a5"/>
        <w:numPr>
          <w:ilvl w:val="0"/>
          <w:numId w:val="1"/>
        </w:numPr>
        <w:tabs>
          <w:tab w:val="left" w:pos="1096"/>
        </w:tabs>
        <w:ind w:right="327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10–11-х</w:t>
      </w:r>
      <w:r>
        <w:rPr>
          <w:spacing w:val="1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6"/>
          <w:sz w:val="28"/>
        </w:rPr>
        <w:t xml:space="preserve"> </w:t>
      </w:r>
      <w:r>
        <w:rPr>
          <w:sz w:val="28"/>
        </w:rPr>
        <w:t>проверяется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14"/>
          <w:sz w:val="28"/>
        </w:rPr>
        <w:t xml:space="preserve"> </w:t>
      </w:r>
      <w:r>
        <w:rPr>
          <w:sz w:val="28"/>
        </w:rPr>
        <w:t>но</w:t>
      </w:r>
      <w:r>
        <w:rPr>
          <w:spacing w:val="20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реже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месяц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</w:p>
    <w:p>
      <w:pPr>
        <w:pStyle w:val="a3"/>
        <w:ind w:right="320"/>
        <w:jc w:val="left"/>
      </w:pPr>
      <w:r>
        <w:t>письменное</w:t>
      </w:r>
      <w:r>
        <w:rPr>
          <w:spacing w:val="13"/>
        </w:rPr>
        <w:t xml:space="preserve"> </w:t>
      </w:r>
      <w:r>
        <w:t>домашнее</w:t>
      </w:r>
      <w:r>
        <w:rPr>
          <w:spacing w:val="16"/>
        </w:rPr>
        <w:t xml:space="preserve"> </w:t>
      </w:r>
      <w:r>
        <w:t>задание</w:t>
      </w:r>
      <w:r>
        <w:rPr>
          <w:spacing w:val="1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всем</w:t>
      </w:r>
      <w:r>
        <w:rPr>
          <w:spacing w:val="16"/>
        </w:rPr>
        <w:t xml:space="preserve"> </w:t>
      </w:r>
      <w:r>
        <w:t>предметам</w:t>
      </w:r>
      <w:r>
        <w:rPr>
          <w:spacing w:val="13"/>
        </w:rPr>
        <w:t xml:space="preserve"> </w:t>
      </w:r>
      <w:r>
        <w:t>(кроме</w:t>
      </w:r>
      <w:r>
        <w:rPr>
          <w:spacing w:val="16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литературы)</w:t>
      </w:r>
      <w:r>
        <w:rPr>
          <w:spacing w:val="1"/>
        </w:rPr>
        <w:t xml:space="preserve"> </w:t>
      </w:r>
      <w:r>
        <w:t>проверяются: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5–8-х классах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месяц</w:t>
      </w:r>
      <w:r>
        <w:rPr>
          <w:sz w:val="28"/>
        </w:rPr>
        <w:t>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9–11-х классах </w:t>
      </w:r>
      <w:r>
        <w:rPr>
          <w:i/>
          <w:sz w:val="28"/>
        </w:rPr>
        <w:t>один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месяц</w:t>
      </w:r>
      <w:r>
        <w:rPr>
          <w:sz w:val="28"/>
        </w:rPr>
        <w:t>.</w:t>
      </w:r>
    </w:p>
    <w:p>
      <w:pPr>
        <w:pStyle w:val="a3"/>
        <w:ind w:right="320"/>
        <w:jc w:val="left"/>
      </w:pPr>
      <w:r>
        <w:t>Все домашние творческие письменные работы учащихся проверяются в</w:t>
      </w:r>
      <w:r>
        <w:rPr>
          <w:spacing w:val="-67"/>
        </w:rPr>
        <w:t xml:space="preserve"> </w:t>
      </w:r>
      <w:r>
        <w:t>обязательном</w:t>
      </w:r>
      <w:r>
        <w:rPr>
          <w:spacing w:val="-1"/>
        </w:rPr>
        <w:t xml:space="preserve"> </w:t>
      </w:r>
      <w:r>
        <w:t>порядке.</w:t>
      </w:r>
    </w:p>
    <w:p>
      <w:p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3"/>
        <w:spacing w:before="67" w:line="242" w:lineRule="auto"/>
        <w:ind w:right="330"/>
      </w:pPr>
      <w:proofErr w:type="spellStart"/>
      <w:r>
        <w:lastRenderedPageBreak/>
        <w:t>Ежеурочно</w:t>
      </w:r>
      <w:proofErr w:type="spellEnd"/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слабоуспевающих</w:t>
      </w:r>
      <w:r>
        <w:rPr>
          <w:spacing w:val="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>
      <w:pPr>
        <w:pStyle w:val="a5"/>
        <w:numPr>
          <w:ilvl w:val="2"/>
          <w:numId w:val="3"/>
        </w:numPr>
        <w:tabs>
          <w:tab w:val="left" w:pos="1477"/>
        </w:tabs>
        <w:ind w:right="330" w:firstLine="707"/>
        <w:jc w:val="both"/>
        <w:rPr>
          <w:sz w:val="28"/>
        </w:rPr>
      </w:pPr>
      <w:r>
        <w:rPr>
          <w:sz w:val="28"/>
        </w:rPr>
        <w:t>По итогам проверки письменных домашних работ 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 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учителя.</w:t>
      </w:r>
    </w:p>
    <w:p>
      <w:pPr>
        <w:pStyle w:val="a5"/>
        <w:numPr>
          <w:ilvl w:val="2"/>
          <w:numId w:val="3"/>
        </w:numPr>
        <w:tabs>
          <w:tab w:val="left" w:pos="1556"/>
        </w:tabs>
        <w:ind w:right="330" w:firstLine="707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критериев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>
      <w:pPr>
        <w:pStyle w:val="a5"/>
        <w:numPr>
          <w:ilvl w:val="2"/>
          <w:numId w:val="3"/>
        </w:numPr>
        <w:tabs>
          <w:tab w:val="left" w:pos="1582"/>
        </w:tabs>
        <w:ind w:right="324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>
      <w:pPr>
        <w:pStyle w:val="a5"/>
        <w:numPr>
          <w:ilvl w:val="2"/>
          <w:numId w:val="3"/>
        </w:numPr>
        <w:tabs>
          <w:tab w:val="left" w:pos="1707"/>
        </w:tabs>
        <w:ind w:right="33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информационно-библиотечных центров, музеев, театров, выставок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>
      <w:pPr>
        <w:pStyle w:val="a5"/>
        <w:numPr>
          <w:ilvl w:val="2"/>
          <w:numId w:val="3"/>
        </w:numPr>
        <w:tabs>
          <w:tab w:val="left" w:pos="1525"/>
        </w:tabs>
        <w:ind w:right="33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учащимися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не выполняться.</w:t>
      </w:r>
    </w:p>
    <w:p>
      <w:pPr>
        <w:pStyle w:val="a3"/>
        <w:spacing w:before="11"/>
        <w:ind w:left="0" w:firstLine="0"/>
        <w:jc w:val="left"/>
        <w:rPr>
          <w:sz w:val="27"/>
        </w:rPr>
      </w:pPr>
    </w:p>
    <w:p>
      <w:pPr>
        <w:pStyle w:val="1"/>
        <w:numPr>
          <w:ilvl w:val="1"/>
          <w:numId w:val="3"/>
        </w:numPr>
        <w:tabs>
          <w:tab w:val="left" w:pos="1129"/>
        </w:tabs>
        <w:spacing w:line="242" w:lineRule="auto"/>
        <w:ind w:left="102" w:right="329" w:firstLine="707"/>
        <w:jc w:val="both"/>
      </w:pPr>
      <w:r>
        <w:t>Организация домашней работы с использованием 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(ЭСО)</w:t>
      </w:r>
    </w:p>
    <w:p>
      <w:pPr>
        <w:pStyle w:val="a5"/>
        <w:numPr>
          <w:ilvl w:val="2"/>
          <w:numId w:val="3"/>
        </w:numPr>
        <w:tabs>
          <w:tab w:val="left" w:pos="1448"/>
        </w:tabs>
        <w:ind w:right="3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 правилами их использования и профилактикой 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за компьютером.</w:t>
      </w:r>
    </w:p>
    <w:p>
      <w:pPr>
        <w:pStyle w:val="a5"/>
        <w:numPr>
          <w:ilvl w:val="2"/>
          <w:numId w:val="3"/>
        </w:numPr>
        <w:tabs>
          <w:tab w:val="left" w:pos="1314"/>
        </w:tabs>
        <w:spacing w:line="242" w:lineRule="auto"/>
        <w:ind w:right="331" w:firstLine="707"/>
        <w:jc w:val="both"/>
        <w:rPr>
          <w:sz w:val="28"/>
        </w:rPr>
      </w:pPr>
      <w:r>
        <w:rPr>
          <w:sz w:val="28"/>
        </w:rPr>
        <w:t>Выполнение домашних заданий с использованием ЭСО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-5"/>
          <w:sz w:val="28"/>
        </w:rPr>
        <w:t xml:space="preserve"> </w:t>
      </w:r>
      <w:r>
        <w:rPr>
          <w:sz w:val="28"/>
        </w:rPr>
        <w:t>ноутбука) допускается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36" w:lineRule="exact"/>
        <w:ind w:left="1095"/>
        <w:jc w:val="left"/>
        <w:rPr>
          <w:sz w:val="28"/>
        </w:rPr>
      </w:pPr>
      <w:r>
        <w:rPr>
          <w:sz w:val="28"/>
        </w:rPr>
        <w:t>1–2-х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20 минут,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3–4-х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5–9-х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минут,</w:t>
      </w:r>
    </w:p>
    <w:p>
      <w:pPr>
        <w:pStyle w:val="a5"/>
        <w:numPr>
          <w:ilvl w:val="0"/>
          <w:numId w:val="1"/>
        </w:numPr>
        <w:tabs>
          <w:tab w:val="left" w:pos="1096"/>
        </w:tabs>
        <w:spacing w:line="342" w:lineRule="exact"/>
        <w:ind w:left="1095"/>
        <w:jc w:val="left"/>
        <w:rPr>
          <w:sz w:val="28"/>
        </w:rPr>
      </w:pPr>
      <w:r>
        <w:rPr>
          <w:sz w:val="28"/>
        </w:rPr>
        <w:t>10–11-х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35 минут.</w:t>
      </w:r>
    </w:p>
    <w:p>
      <w:pPr>
        <w:pStyle w:val="a5"/>
        <w:numPr>
          <w:ilvl w:val="2"/>
          <w:numId w:val="3"/>
        </w:numPr>
        <w:tabs>
          <w:tab w:val="left" w:pos="1453"/>
        </w:tabs>
        <w:ind w:right="328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ЭСО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необходимый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контент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>
      <w:pPr>
        <w:pStyle w:val="a5"/>
        <w:numPr>
          <w:ilvl w:val="2"/>
          <w:numId w:val="3"/>
        </w:numPr>
        <w:tabs>
          <w:tab w:val="left" w:pos="1443"/>
        </w:tabs>
        <w:spacing w:line="242" w:lineRule="auto"/>
        <w:ind w:right="333" w:firstLine="70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a5"/>
        <w:numPr>
          <w:ilvl w:val="3"/>
          <w:numId w:val="3"/>
        </w:numPr>
        <w:tabs>
          <w:tab w:val="left" w:pos="1496"/>
        </w:tabs>
        <w:ind w:right="331" w:firstLine="707"/>
        <w:jc w:val="both"/>
        <w:rPr>
          <w:sz w:val="28"/>
        </w:rPr>
      </w:pPr>
      <w:r>
        <w:rPr>
          <w:spacing w:val="-1"/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отправляет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один</w:t>
      </w:r>
      <w:r>
        <w:rPr>
          <w:spacing w:val="-16"/>
          <w:sz w:val="28"/>
        </w:rPr>
        <w:t xml:space="preserve"> </w:t>
      </w:r>
      <w:r>
        <w:rPr>
          <w:sz w:val="28"/>
        </w:rPr>
        <w:t>раз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день.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допускается рассылать учебные задания по отсутствующему в 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>
      <w:pPr>
        <w:pStyle w:val="a5"/>
        <w:numPr>
          <w:ilvl w:val="3"/>
          <w:numId w:val="3"/>
        </w:numPr>
        <w:tabs>
          <w:tab w:val="left" w:pos="1525"/>
        </w:tabs>
        <w:ind w:right="332" w:firstLine="707"/>
        <w:jc w:val="both"/>
        <w:rPr>
          <w:sz w:val="28"/>
        </w:rPr>
      </w:pPr>
      <w:r>
        <w:rPr>
          <w:sz w:val="28"/>
        </w:rPr>
        <w:t>Если учебный предмет стоит в расписании один раз в неделю, то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выслать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17:00.</w:t>
      </w:r>
    </w:p>
    <w:p>
      <w:pPr>
        <w:jc w:val="both"/>
        <w:rPr>
          <w:sz w:val="28"/>
        </w:r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5"/>
        <w:numPr>
          <w:ilvl w:val="3"/>
          <w:numId w:val="3"/>
        </w:numPr>
        <w:tabs>
          <w:tab w:val="left" w:pos="1553"/>
        </w:tabs>
        <w:spacing w:before="67"/>
        <w:ind w:right="331" w:firstLine="707"/>
        <w:jc w:val="both"/>
        <w:rPr>
          <w:sz w:val="28"/>
        </w:rPr>
      </w:pPr>
      <w:r>
        <w:rPr>
          <w:sz w:val="28"/>
        </w:rPr>
        <w:lastRenderedPageBreak/>
        <w:t>Если учебный предмет стоит в расписании два дня подряд 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день, то учитель должен выслать домашнее задание в день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 14:00.</w:t>
      </w:r>
    </w:p>
    <w:p>
      <w:pPr>
        <w:pStyle w:val="a5"/>
        <w:numPr>
          <w:ilvl w:val="2"/>
          <w:numId w:val="3"/>
        </w:numPr>
        <w:tabs>
          <w:tab w:val="left" w:pos="1367"/>
        </w:tabs>
        <w:spacing w:before="2"/>
        <w:ind w:right="331" w:firstLine="707"/>
        <w:jc w:val="both"/>
        <w:rPr>
          <w:sz w:val="28"/>
        </w:rPr>
      </w:pPr>
      <w:r>
        <w:rPr>
          <w:sz w:val="28"/>
        </w:rPr>
        <w:t>Временные рамки выполнения учащимися домашнего задания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>
      <w:pPr>
        <w:pStyle w:val="a5"/>
        <w:numPr>
          <w:ilvl w:val="3"/>
          <w:numId w:val="3"/>
        </w:numPr>
        <w:tabs>
          <w:tab w:val="left" w:pos="1525"/>
        </w:tabs>
        <w:ind w:right="330" w:firstLine="707"/>
        <w:jc w:val="both"/>
        <w:rPr>
          <w:sz w:val="28"/>
        </w:rPr>
      </w:pPr>
      <w:r>
        <w:rPr>
          <w:sz w:val="28"/>
        </w:rPr>
        <w:t>Если учебный предмет стоит в расписании один раз в неделю, 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 вправе выполнять его три календарных дня. Отправить 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15:00.</w:t>
      </w:r>
    </w:p>
    <w:p>
      <w:pPr>
        <w:pStyle w:val="a5"/>
        <w:numPr>
          <w:ilvl w:val="3"/>
          <w:numId w:val="3"/>
        </w:numPr>
        <w:tabs>
          <w:tab w:val="left" w:pos="1565"/>
        </w:tabs>
        <w:ind w:right="335" w:firstLine="707"/>
        <w:jc w:val="both"/>
        <w:rPr>
          <w:sz w:val="28"/>
        </w:rPr>
      </w:pPr>
      <w:r>
        <w:rPr>
          <w:sz w:val="28"/>
        </w:rPr>
        <w:t>Если учебный предмет стоит в расписании два дня подряд, то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 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 в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18:00.</w:t>
      </w:r>
    </w:p>
    <w:p>
      <w:pPr>
        <w:pStyle w:val="a5"/>
        <w:numPr>
          <w:ilvl w:val="3"/>
          <w:numId w:val="3"/>
        </w:numPr>
        <w:tabs>
          <w:tab w:val="left" w:pos="1529"/>
        </w:tabs>
        <w:ind w:right="329" w:firstLine="707"/>
        <w:jc w:val="both"/>
        <w:rPr>
          <w:sz w:val="28"/>
        </w:rPr>
      </w:pPr>
      <w:r>
        <w:rPr>
          <w:sz w:val="28"/>
        </w:rPr>
        <w:t>Если учебный предмет стоит в расписании через день, то ученик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домашнее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этому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выслать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 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>
        <w:rPr>
          <w:sz w:val="28"/>
        </w:rPr>
        <w:t>16:00.</w:t>
      </w:r>
    </w:p>
    <w:p>
      <w:pPr>
        <w:pStyle w:val="a3"/>
        <w:spacing w:before="6"/>
        <w:ind w:left="0" w:firstLine="0"/>
        <w:jc w:val="left"/>
      </w:pPr>
    </w:p>
    <w:p>
      <w:pPr>
        <w:pStyle w:val="1"/>
        <w:numPr>
          <w:ilvl w:val="1"/>
          <w:numId w:val="3"/>
        </w:numPr>
        <w:tabs>
          <w:tab w:val="left" w:pos="1079"/>
        </w:tabs>
        <w:ind w:left="1078" w:hanging="269"/>
        <w:jc w:val="both"/>
      </w:pPr>
      <w:r>
        <w:t>Учебно-методическое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7"/>
        </w:rPr>
        <w:t xml:space="preserve"> </w:t>
      </w:r>
      <w:r>
        <w:t>домашней</w:t>
      </w:r>
      <w:r>
        <w:rPr>
          <w:spacing w:val="-14"/>
        </w:rPr>
        <w:t xml:space="preserve"> </w:t>
      </w:r>
      <w:r>
        <w:t>работы</w:t>
      </w:r>
    </w:p>
    <w:p>
      <w:pPr>
        <w:pStyle w:val="a5"/>
        <w:numPr>
          <w:ilvl w:val="2"/>
          <w:numId w:val="3"/>
        </w:numPr>
        <w:tabs>
          <w:tab w:val="left" w:pos="1424"/>
        </w:tabs>
        <w:ind w:right="324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pStyle w:val="a5"/>
        <w:numPr>
          <w:ilvl w:val="2"/>
          <w:numId w:val="3"/>
        </w:numPr>
        <w:tabs>
          <w:tab w:val="left" w:pos="1352"/>
        </w:tabs>
        <w:ind w:right="328" w:firstLine="707"/>
        <w:jc w:val="both"/>
        <w:rPr>
          <w:sz w:val="28"/>
        </w:rPr>
      </w:pPr>
      <w:r>
        <w:rPr>
          <w:sz w:val="28"/>
        </w:rPr>
        <w:t>Педагогические работники могут использовать учебные пособия,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5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15"/>
          <w:sz w:val="28"/>
        </w:rPr>
        <w:t xml:space="preserve"> </w:t>
      </w:r>
      <w:r>
        <w:rPr>
          <w:sz w:val="28"/>
        </w:rPr>
        <w:t>хрестоматии,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самоучители,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68"/>
          <w:sz w:val="28"/>
        </w:rPr>
        <w:t xml:space="preserve"> </w:t>
      </w:r>
      <w:r>
        <w:rPr>
          <w:sz w:val="28"/>
        </w:rPr>
        <w:t>выпущенные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>
      <w:pPr>
        <w:pStyle w:val="a5"/>
        <w:numPr>
          <w:ilvl w:val="2"/>
          <w:numId w:val="3"/>
        </w:numPr>
        <w:tabs>
          <w:tab w:val="left" w:pos="1470"/>
        </w:tabs>
        <w:ind w:right="324" w:firstLine="707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>
      <w:pPr>
        <w:pStyle w:val="a3"/>
        <w:spacing w:before="3"/>
        <w:ind w:left="0" w:firstLine="0"/>
        <w:jc w:val="left"/>
      </w:pPr>
    </w:p>
    <w:p>
      <w:pPr>
        <w:pStyle w:val="1"/>
        <w:numPr>
          <w:ilvl w:val="1"/>
          <w:numId w:val="3"/>
        </w:numPr>
        <w:tabs>
          <w:tab w:val="left" w:pos="1227"/>
        </w:tabs>
        <w:spacing w:before="1" w:line="240" w:lineRule="auto"/>
        <w:ind w:left="102" w:right="328" w:firstLine="707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результативностью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работы</w:t>
      </w:r>
    </w:p>
    <w:p>
      <w:pPr>
        <w:pStyle w:val="a5"/>
        <w:numPr>
          <w:ilvl w:val="2"/>
          <w:numId w:val="3"/>
        </w:numPr>
        <w:tabs>
          <w:tab w:val="left" w:pos="1511"/>
        </w:tabs>
        <w:ind w:right="326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>
      <w:pPr>
        <w:pStyle w:val="a5"/>
        <w:numPr>
          <w:ilvl w:val="2"/>
          <w:numId w:val="3"/>
        </w:numPr>
        <w:tabs>
          <w:tab w:val="left" w:pos="1434"/>
        </w:tabs>
        <w:ind w:right="330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количеством, трудоемкостью и содержанием возлагается на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заместителя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-3"/>
          <w:sz w:val="28"/>
        </w:rPr>
        <w:t xml:space="preserve"> </w:t>
      </w:r>
      <w:r>
        <w:rPr>
          <w:sz w:val="28"/>
        </w:rPr>
        <w:t>УВР.</w:t>
      </w:r>
    </w:p>
    <w:p>
      <w:pPr>
        <w:pStyle w:val="a5"/>
        <w:numPr>
          <w:ilvl w:val="2"/>
          <w:numId w:val="3"/>
        </w:numPr>
        <w:tabs>
          <w:tab w:val="left" w:pos="1520"/>
        </w:tabs>
        <w:ind w:right="324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домашней работы возлагается на педагогических работников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УВР.</w:t>
      </w:r>
    </w:p>
    <w:p>
      <w:pPr>
        <w:jc w:val="both"/>
        <w:rPr>
          <w:sz w:val="28"/>
        </w:rPr>
        <w:sectPr>
          <w:pgSz w:w="11910" w:h="16840"/>
          <w:pgMar w:top="1040" w:right="520" w:bottom="280" w:left="1600" w:header="720" w:footer="720" w:gutter="0"/>
          <w:cols w:space="720"/>
        </w:sectPr>
      </w:pPr>
    </w:p>
    <w:p>
      <w:pPr>
        <w:pStyle w:val="a5"/>
        <w:numPr>
          <w:ilvl w:val="2"/>
          <w:numId w:val="3"/>
        </w:numPr>
        <w:tabs>
          <w:tab w:val="left" w:pos="1374"/>
        </w:tabs>
        <w:spacing w:before="67"/>
        <w:ind w:right="323" w:firstLine="707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недопустимостью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суммарной нагрузки в течение дня, недели, четверти (триместра,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-1"/>
          <w:sz w:val="28"/>
        </w:rPr>
        <w:t xml:space="preserve"> </w:t>
      </w:r>
      <w:r>
        <w:rPr>
          <w:sz w:val="28"/>
        </w:rPr>
        <w:t>года)</w:t>
      </w:r>
      <w:r>
        <w:rPr>
          <w:spacing w:val="-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 УВР.</w:t>
      </w:r>
    </w:p>
    <w:p>
      <w:pPr>
        <w:pStyle w:val="a5"/>
        <w:numPr>
          <w:ilvl w:val="2"/>
          <w:numId w:val="3"/>
        </w:numPr>
        <w:tabs>
          <w:tab w:val="left" w:pos="1443"/>
        </w:tabs>
        <w:spacing w:before="2"/>
        <w:ind w:right="326" w:firstLine="707"/>
        <w:jc w:val="both"/>
        <w:rPr>
          <w:sz w:val="28"/>
        </w:rPr>
      </w:pP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журналы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УВР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учителей по вопросам 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</w:p>
    <w:sectPr>
      <w:pgSz w:w="11910" w:h="16840"/>
      <w:pgMar w:top="104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7703"/>
    <w:multiLevelType w:val="hybridMultilevel"/>
    <w:tmpl w:val="F9D86DC6"/>
    <w:lvl w:ilvl="0" w:tplc="DFEA951E">
      <w:numFmt w:val="bullet"/>
      <w:lvlText w:val=""/>
      <w:lvlJc w:val="left"/>
      <w:pPr>
        <w:ind w:left="102" w:hanging="1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1AE4DEFA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A0CA0EAA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3" w:tplc="DB1686F4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  <w:lvl w:ilvl="4" w:tplc="B2AAC1CA">
      <w:numFmt w:val="bullet"/>
      <w:lvlText w:val="•"/>
      <w:lvlJc w:val="left"/>
      <w:pPr>
        <w:ind w:left="3974" w:hanging="144"/>
      </w:pPr>
      <w:rPr>
        <w:rFonts w:hint="default"/>
        <w:lang w:val="ru-RU" w:eastAsia="en-US" w:bidi="ar-SA"/>
      </w:rPr>
    </w:lvl>
    <w:lvl w:ilvl="5" w:tplc="E7F42774">
      <w:numFmt w:val="bullet"/>
      <w:lvlText w:val="•"/>
      <w:lvlJc w:val="left"/>
      <w:pPr>
        <w:ind w:left="4943" w:hanging="144"/>
      </w:pPr>
      <w:rPr>
        <w:rFonts w:hint="default"/>
        <w:lang w:val="ru-RU" w:eastAsia="en-US" w:bidi="ar-SA"/>
      </w:rPr>
    </w:lvl>
    <w:lvl w:ilvl="6" w:tplc="078E4C2C">
      <w:numFmt w:val="bullet"/>
      <w:lvlText w:val="•"/>
      <w:lvlJc w:val="left"/>
      <w:pPr>
        <w:ind w:left="5911" w:hanging="144"/>
      </w:pPr>
      <w:rPr>
        <w:rFonts w:hint="default"/>
        <w:lang w:val="ru-RU" w:eastAsia="en-US" w:bidi="ar-SA"/>
      </w:rPr>
    </w:lvl>
    <w:lvl w:ilvl="7" w:tplc="8FCE40D8">
      <w:numFmt w:val="bullet"/>
      <w:lvlText w:val="•"/>
      <w:lvlJc w:val="left"/>
      <w:pPr>
        <w:ind w:left="6880" w:hanging="144"/>
      </w:pPr>
      <w:rPr>
        <w:rFonts w:hint="default"/>
        <w:lang w:val="ru-RU" w:eastAsia="en-US" w:bidi="ar-SA"/>
      </w:rPr>
    </w:lvl>
    <w:lvl w:ilvl="8" w:tplc="F92E03FC">
      <w:numFmt w:val="bullet"/>
      <w:lvlText w:val="•"/>
      <w:lvlJc w:val="left"/>
      <w:pPr>
        <w:ind w:left="7849" w:hanging="144"/>
      </w:pPr>
      <w:rPr>
        <w:rFonts w:hint="default"/>
        <w:lang w:val="ru-RU" w:eastAsia="en-US" w:bidi="ar-SA"/>
      </w:rPr>
    </w:lvl>
  </w:abstractNum>
  <w:abstractNum w:abstractNumId="1">
    <w:nsid w:val="2E1F1C31"/>
    <w:multiLevelType w:val="multilevel"/>
    <w:tmpl w:val="EC0415A4"/>
    <w:lvl w:ilvl="0">
      <w:start w:val="1"/>
      <w:numFmt w:val="decimal"/>
      <w:lvlText w:val="%1."/>
      <w:lvlJc w:val="left"/>
      <w:pPr>
        <w:ind w:left="102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02" w:hanging="6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02" w:hanging="6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95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5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686"/>
      </w:pPr>
      <w:rPr>
        <w:rFonts w:hint="default"/>
        <w:lang w:val="ru-RU" w:eastAsia="en-US" w:bidi="ar-SA"/>
      </w:rPr>
    </w:lvl>
  </w:abstractNum>
  <w:abstractNum w:abstractNumId="2">
    <w:nsid w:val="36BF6BF2"/>
    <w:multiLevelType w:val="hybridMultilevel"/>
    <w:tmpl w:val="CE9E2388"/>
    <w:lvl w:ilvl="0" w:tplc="5B68305C">
      <w:numFmt w:val="bullet"/>
      <w:lvlText w:val=""/>
      <w:lvlJc w:val="left"/>
      <w:pPr>
        <w:ind w:left="10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4F8446C">
      <w:numFmt w:val="bullet"/>
      <w:lvlText w:val="•"/>
      <w:lvlJc w:val="left"/>
      <w:pPr>
        <w:ind w:left="1068" w:hanging="286"/>
      </w:pPr>
      <w:rPr>
        <w:rFonts w:hint="default"/>
        <w:lang w:val="ru-RU" w:eastAsia="en-US" w:bidi="ar-SA"/>
      </w:rPr>
    </w:lvl>
    <w:lvl w:ilvl="2" w:tplc="4B22C6BC">
      <w:numFmt w:val="bullet"/>
      <w:lvlText w:val="•"/>
      <w:lvlJc w:val="left"/>
      <w:pPr>
        <w:ind w:left="2037" w:hanging="286"/>
      </w:pPr>
      <w:rPr>
        <w:rFonts w:hint="default"/>
        <w:lang w:val="ru-RU" w:eastAsia="en-US" w:bidi="ar-SA"/>
      </w:rPr>
    </w:lvl>
    <w:lvl w:ilvl="3" w:tplc="99AAA238">
      <w:numFmt w:val="bullet"/>
      <w:lvlText w:val="•"/>
      <w:lvlJc w:val="left"/>
      <w:pPr>
        <w:ind w:left="3005" w:hanging="286"/>
      </w:pPr>
      <w:rPr>
        <w:rFonts w:hint="default"/>
        <w:lang w:val="ru-RU" w:eastAsia="en-US" w:bidi="ar-SA"/>
      </w:rPr>
    </w:lvl>
    <w:lvl w:ilvl="4" w:tplc="C16E2DF4">
      <w:numFmt w:val="bullet"/>
      <w:lvlText w:val="•"/>
      <w:lvlJc w:val="left"/>
      <w:pPr>
        <w:ind w:left="3974" w:hanging="286"/>
      </w:pPr>
      <w:rPr>
        <w:rFonts w:hint="default"/>
        <w:lang w:val="ru-RU" w:eastAsia="en-US" w:bidi="ar-SA"/>
      </w:rPr>
    </w:lvl>
    <w:lvl w:ilvl="5" w:tplc="779AF410">
      <w:numFmt w:val="bullet"/>
      <w:lvlText w:val="•"/>
      <w:lvlJc w:val="left"/>
      <w:pPr>
        <w:ind w:left="4943" w:hanging="286"/>
      </w:pPr>
      <w:rPr>
        <w:rFonts w:hint="default"/>
        <w:lang w:val="ru-RU" w:eastAsia="en-US" w:bidi="ar-SA"/>
      </w:rPr>
    </w:lvl>
    <w:lvl w:ilvl="6" w:tplc="D548C988">
      <w:numFmt w:val="bullet"/>
      <w:lvlText w:val="•"/>
      <w:lvlJc w:val="left"/>
      <w:pPr>
        <w:ind w:left="5911" w:hanging="286"/>
      </w:pPr>
      <w:rPr>
        <w:rFonts w:hint="default"/>
        <w:lang w:val="ru-RU" w:eastAsia="en-US" w:bidi="ar-SA"/>
      </w:rPr>
    </w:lvl>
    <w:lvl w:ilvl="7" w:tplc="EFFC5C86">
      <w:numFmt w:val="bullet"/>
      <w:lvlText w:val="•"/>
      <w:lvlJc w:val="left"/>
      <w:pPr>
        <w:ind w:left="6880" w:hanging="286"/>
      </w:pPr>
      <w:rPr>
        <w:rFonts w:hint="default"/>
        <w:lang w:val="ru-RU" w:eastAsia="en-US" w:bidi="ar-SA"/>
      </w:rPr>
    </w:lvl>
    <w:lvl w:ilvl="8" w:tplc="EFA641F2">
      <w:numFmt w:val="bullet"/>
      <w:lvlText w:val="•"/>
      <w:lvlJc w:val="left"/>
      <w:pPr>
        <w:ind w:left="7849" w:hanging="286"/>
      </w:pPr>
      <w:rPr>
        <w:rFonts w:hint="default"/>
        <w:lang w:val="ru-RU" w:eastAsia="en-US" w:bidi="ar-SA"/>
      </w:rPr>
    </w:lvl>
  </w:abstractNum>
  <w:abstractNum w:abstractNumId="3">
    <w:nsid w:val="75837DAA"/>
    <w:multiLevelType w:val="hybridMultilevel"/>
    <w:tmpl w:val="49E6526E"/>
    <w:lvl w:ilvl="0" w:tplc="C30AF79C">
      <w:numFmt w:val="bullet"/>
      <w:lvlText w:val=""/>
      <w:lvlJc w:val="left"/>
      <w:pPr>
        <w:ind w:left="102" w:hanging="14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AB3C8B3C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1A522288">
      <w:numFmt w:val="bullet"/>
      <w:lvlText w:val="•"/>
      <w:lvlJc w:val="left"/>
      <w:pPr>
        <w:ind w:left="2037" w:hanging="144"/>
      </w:pPr>
      <w:rPr>
        <w:rFonts w:hint="default"/>
        <w:lang w:val="ru-RU" w:eastAsia="en-US" w:bidi="ar-SA"/>
      </w:rPr>
    </w:lvl>
    <w:lvl w:ilvl="3" w:tplc="37E80736">
      <w:numFmt w:val="bullet"/>
      <w:lvlText w:val="•"/>
      <w:lvlJc w:val="left"/>
      <w:pPr>
        <w:ind w:left="3005" w:hanging="144"/>
      </w:pPr>
      <w:rPr>
        <w:rFonts w:hint="default"/>
        <w:lang w:val="ru-RU" w:eastAsia="en-US" w:bidi="ar-SA"/>
      </w:rPr>
    </w:lvl>
    <w:lvl w:ilvl="4" w:tplc="E3AE3E80">
      <w:numFmt w:val="bullet"/>
      <w:lvlText w:val="•"/>
      <w:lvlJc w:val="left"/>
      <w:pPr>
        <w:ind w:left="3974" w:hanging="144"/>
      </w:pPr>
      <w:rPr>
        <w:rFonts w:hint="default"/>
        <w:lang w:val="ru-RU" w:eastAsia="en-US" w:bidi="ar-SA"/>
      </w:rPr>
    </w:lvl>
    <w:lvl w:ilvl="5" w:tplc="2A1A900C">
      <w:numFmt w:val="bullet"/>
      <w:lvlText w:val="•"/>
      <w:lvlJc w:val="left"/>
      <w:pPr>
        <w:ind w:left="4943" w:hanging="144"/>
      </w:pPr>
      <w:rPr>
        <w:rFonts w:hint="default"/>
        <w:lang w:val="ru-RU" w:eastAsia="en-US" w:bidi="ar-SA"/>
      </w:rPr>
    </w:lvl>
    <w:lvl w:ilvl="6" w:tplc="92A8C9F4">
      <w:numFmt w:val="bullet"/>
      <w:lvlText w:val="•"/>
      <w:lvlJc w:val="left"/>
      <w:pPr>
        <w:ind w:left="5911" w:hanging="144"/>
      </w:pPr>
      <w:rPr>
        <w:rFonts w:hint="default"/>
        <w:lang w:val="ru-RU" w:eastAsia="en-US" w:bidi="ar-SA"/>
      </w:rPr>
    </w:lvl>
    <w:lvl w:ilvl="7" w:tplc="1A163B10">
      <w:numFmt w:val="bullet"/>
      <w:lvlText w:val="•"/>
      <w:lvlJc w:val="left"/>
      <w:pPr>
        <w:ind w:left="6880" w:hanging="144"/>
      </w:pPr>
      <w:rPr>
        <w:rFonts w:hint="default"/>
        <w:lang w:val="ru-RU" w:eastAsia="en-US" w:bidi="ar-SA"/>
      </w:rPr>
    </w:lvl>
    <w:lvl w:ilvl="8" w:tplc="302667EC">
      <w:numFmt w:val="bullet"/>
      <w:lvlText w:val="•"/>
      <w:lvlJc w:val="left"/>
      <w:pPr>
        <w:ind w:left="784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3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84"/>
      <w:ind w:left="3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2429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Слюсаренко Лариса Леонидовна</dc:creator>
  <cp:lastModifiedBy>School-1</cp:lastModifiedBy>
  <cp:revision>2</cp:revision>
  <cp:lastPrinted>2025-02-04T06:50:00Z</cp:lastPrinted>
  <dcterms:created xsi:type="dcterms:W3CDTF">2025-02-10T06:08:00Z</dcterms:created>
  <dcterms:modified xsi:type="dcterms:W3CDTF">2025-02-10T06:08:00Z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2025-02-04T00:00:00Z</vt:filetime>
  </property>
</Properties>
</file>