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</w:rPr>
        <w:t xml:space="preserve">ГОСУДАРСТВЕННОЕ ОБЩЕОБРАЗОВАТЕЛЬНОЕ УЧРЕЖДЕНИЕ </w:t>
      </w:r>
    </w:p>
    <w:p>
      <w:pPr>
        <w:spacing w:line="25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ЛУГАНСКОЙ НАРОДНОЙ РЕСПУБЛИКИ</w:t>
      </w:r>
    </w:p>
    <w:p>
      <w:pPr>
        <w:spacing w:line="25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«БРЯНКОВСКАЯ СПЕЦИАЛИЗИРОВАННАЯ ШКОЛА </w:t>
      </w:r>
      <w:r>
        <w:rPr>
          <w:rFonts w:eastAsia="Calibri"/>
          <w:sz w:val="28"/>
          <w:lang w:val="uk-UA" w:eastAsia="en-US"/>
        </w:rPr>
        <w:t>№1</w:t>
      </w:r>
      <w:r>
        <w:rPr>
          <w:rFonts w:eastAsia="Calibri"/>
          <w:sz w:val="28"/>
          <w:lang w:eastAsia="en-US"/>
        </w:rPr>
        <w:t>»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УТВЕРЖДАЮ: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_____Н.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Приказ №___от ____2022г.</w:t>
      </w:r>
    </w:p>
    <w:p>
      <w:pPr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 руководителя Школьного Спортивного Клуба «Спорт </w:t>
      </w:r>
      <w:r>
        <w:rPr>
          <w:b/>
          <w:sz w:val="28"/>
          <w:lang w:val="en-US"/>
        </w:rPr>
        <w:t>BEST</w:t>
      </w:r>
      <w:r>
        <w:rPr>
          <w:b/>
          <w:sz w:val="28"/>
        </w:rPr>
        <w:t>»</w:t>
      </w:r>
    </w:p>
    <w:p>
      <w:pPr>
        <w:jc w:val="both"/>
        <w:rPr>
          <w:b/>
        </w:rPr>
      </w:pPr>
      <w:r>
        <w:rPr>
          <w:b/>
        </w:rPr>
        <w:t>1.  ОБЩИЕ ПОЛОЖЕНИЯ</w:t>
      </w:r>
    </w:p>
    <w:p>
      <w:pPr>
        <w:jc w:val="both"/>
      </w:pPr>
      <w:r>
        <w:t xml:space="preserve">1.1. Исполнение обязанностей руководителя Школьного Спортивного Клуба (далее - ШСК) возлагается на учителя физической культуры ГОУ ЛНР « </w:t>
      </w:r>
      <w:proofErr w:type="spellStart"/>
      <w:r>
        <w:t>Брянковская</w:t>
      </w:r>
      <w:proofErr w:type="spellEnd"/>
      <w:r>
        <w:t xml:space="preserve"> СШ №1».</w:t>
      </w:r>
    </w:p>
    <w:p>
      <w:pPr>
        <w:jc w:val="both"/>
      </w:pPr>
      <w:r>
        <w:t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педагога. Временное исполнение обязанностей в этих случаях осуществляется на основании приказа директора школы.</w:t>
      </w:r>
    </w:p>
    <w:p>
      <w:pPr>
        <w:jc w:val="both"/>
      </w:pPr>
      <w:r>
        <w:t>1.3. Руководитель ШСК непосредственно подчиняется директору образовательной организации.</w:t>
      </w:r>
    </w:p>
    <w:p>
      <w:pPr>
        <w:jc w:val="both"/>
      </w:pPr>
      <w:r>
        <w:t>1.4. Руководителю ШСК непосредственно подчиняются:</w:t>
      </w:r>
    </w:p>
    <w:p>
      <w:pPr>
        <w:jc w:val="both"/>
      </w:pPr>
      <w:r>
        <w:t>- заместитель руководителя клуба;</w:t>
      </w:r>
    </w:p>
    <w:p>
      <w:pPr>
        <w:jc w:val="both"/>
      </w:pPr>
      <w:r>
        <w:t>- учителя физической культуры;</w:t>
      </w:r>
    </w:p>
    <w:p>
      <w:pPr>
        <w:jc w:val="both"/>
      </w:pPr>
      <w:r>
        <w:t>- педагоги дополнительного образования (тренеры-преподаватели);</w:t>
      </w:r>
    </w:p>
    <w:p>
      <w:pPr>
        <w:jc w:val="both"/>
      </w:pPr>
      <w:r>
        <w:t>1.5.В своей деятельности руководитель ШСК руководствуется:</w:t>
      </w:r>
    </w:p>
    <w:p>
      <w:pPr>
        <w:jc w:val="both"/>
      </w:pPr>
      <w:r>
        <w:t>- Конституцией Российской Федерации, ЛНР;</w:t>
      </w:r>
    </w:p>
    <w:p>
      <w:pPr>
        <w:jc w:val="both"/>
      </w:pPr>
      <w:r>
        <w:t>- Законом «Об образовании» РФ, ЛНР;</w:t>
      </w:r>
    </w:p>
    <w:p>
      <w:pPr>
        <w:jc w:val="both"/>
      </w:pPr>
      <w:r>
        <w:t>- Федеральным Законом «Об общественных объединениях»;</w:t>
      </w:r>
    </w:p>
    <w:p>
      <w:pPr>
        <w:jc w:val="both"/>
      </w:pPr>
      <w:r>
        <w:t>-  Законом РФ «О физической культуре и спорте в Российской Федерации»;</w:t>
      </w:r>
    </w:p>
    <w:p>
      <w:pPr>
        <w:jc w:val="both"/>
      </w:pPr>
      <w:r>
        <w:t xml:space="preserve"> - Федеральным Законом «Об основах системы профилактики безнадзорности и правонарушений несовершеннолетних»;</w:t>
      </w:r>
    </w:p>
    <w:p>
      <w:pPr>
        <w:jc w:val="both"/>
      </w:pPr>
      <w:r>
        <w:t xml:space="preserve"> -  Гражданским кодексом Российской Федерации;</w:t>
      </w:r>
    </w:p>
    <w:p>
      <w:pPr>
        <w:jc w:val="both"/>
      </w:pPr>
      <w:r>
        <w:t xml:space="preserve"> - Семейным кодексом Российской Федерации, ЛНР;</w:t>
      </w:r>
    </w:p>
    <w:p>
      <w:pPr>
        <w:jc w:val="both"/>
      </w:pPr>
      <w: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>
      <w:pPr>
        <w:jc w:val="both"/>
      </w:pPr>
      <w:r>
        <w:t xml:space="preserve"> - Типовым положением об образовательной организации;</w:t>
      </w:r>
    </w:p>
    <w:p>
      <w:pPr>
        <w:jc w:val="both"/>
      </w:pPr>
      <w:r>
        <w:t xml:space="preserve"> - Правилами и нормами охраны труда, технике безопасности и противопожарной защиты.</w:t>
      </w:r>
    </w:p>
    <w:p>
      <w:pPr>
        <w:jc w:val="both"/>
      </w:pPr>
      <w:r>
        <w:t>Руководитель ШСК обязан соблюдать Конвенцию о правах ребенка.</w:t>
      </w: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ФУНКЦИИ</w:t>
      </w:r>
    </w:p>
    <w:p>
      <w:pPr>
        <w:jc w:val="both"/>
      </w:pPr>
      <w:r>
        <w:t>Основными направлениями деятельности руководителя ШСК являются:</w:t>
      </w:r>
    </w:p>
    <w:p>
      <w:pPr>
        <w:jc w:val="both"/>
      </w:pPr>
      <w:r>
        <w:t>1.1. Обеспечение организации деятельности ШСК;</w:t>
      </w:r>
    </w:p>
    <w:p>
      <w:pPr>
        <w:jc w:val="both"/>
      </w:pPr>
      <w:r>
        <w:t>1.2. Обеспечение духовно-нравственного, патриотического и физического воспитания</w:t>
      </w:r>
    </w:p>
    <w:p>
      <w:pPr>
        <w:jc w:val="both"/>
      </w:pPr>
      <w:r>
        <w:t>воспитанников ШСК;</w:t>
      </w:r>
    </w:p>
    <w:p>
      <w:pPr>
        <w:jc w:val="both"/>
      </w:pPr>
      <w:r>
        <w:t>1.3. Формирование здорового образа жизни и развитие массового молодежного спорта;</w:t>
      </w:r>
    </w:p>
    <w:p>
      <w:pPr>
        <w:jc w:val="both"/>
      </w:pPr>
      <w:r>
        <w:t xml:space="preserve">1.4. Повышение социальной активности, укрепление здоровья и приобщение </w:t>
      </w:r>
      <w:proofErr w:type="gramStart"/>
      <w:r>
        <w:t>к</w:t>
      </w:r>
      <w:proofErr w:type="gramEnd"/>
    </w:p>
    <w:p>
      <w:pPr>
        <w:jc w:val="both"/>
      </w:pPr>
      <w:r>
        <w:t>физической культуре подрастающего поколения;</w:t>
      </w:r>
    </w:p>
    <w:p>
      <w:pPr>
        <w:jc w:val="both"/>
      </w:pPr>
      <w:r>
        <w:t>1.5. Организация спортивной работы, соревнований, конкурсов, спортивных акций,</w:t>
      </w:r>
    </w:p>
    <w:p>
      <w:pPr>
        <w:jc w:val="both"/>
      </w:pPr>
      <w:r>
        <w:t>туристических слетов, и др.;</w:t>
      </w:r>
    </w:p>
    <w:p>
      <w:pPr>
        <w:jc w:val="both"/>
      </w:pPr>
      <w:r>
        <w:t>1.6. Обеспечение взаимодействия с организациями, учреждениями и клубами,</w:t>
      </w:r>
    </w:p>
    <w:p>
      <w:pPr>
        <w:jc w:val="both"/>
      </w:pPr>
      <w:proofErr w:type="gramStart"/>
      <w:r>
        <w:t>занимающимися</w:t>
      </w:r>
      <w:proofErr w:type="gramEnd"/>
      <w:r>
        <w:t xml:space="preserve"> проблемой развития спорта и физического воспитания молодежи.</w:t>
      </w: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ДОЛЖНОСТНЫЕ ОБЯЗАННОСТИ</w:t>
      </w:r>
    </w:p>
    <w:p>
      <w:pPr>
        <w:jc w:val="both"/>
      </w:pPr>
      <w:r>
        <w:t>Руководитель ШСК выполняет следующие должностные обязанности:</w:t>
      </w:r>
    </w:p>
    <w:p>
      <w:pPr>
        <w:jc w:val="both"/>
      </w:pPr>
      <w:r>
        <w:t>3.1. Направляет, координирует и руководит работой Совета спортивного клуба.</w:t>
      </w:r>
    </w:p>
    <w:p>
      <w:pPr>
        <w:jc w:val="both"/>
      </w:pPr>
      <w:r>
        <w:lastRenderedPageBreak/>
        <w:t>3.2. Организует физкультурно-оздоровительную и спортивно-массовую работу в школе.</w:t>
      </w:r>
    </w:p>
    <w:p>
      <w:pPr>
        <w:jc w:val="both"/>
      </w:pPr>
      <w:r>
        <w:t xml:space="preserve">3.3.Организует </w:t>
      </w:r>
      <w:proofErr w:type="spellStart"/>
      <w:r>
        <w:t>внутришкольные</w:t>
      </w:r>
      <w:proofErr w:type="spellEnd"/>
      <w:r>
        <w:t xml:space="preserve"> и межшкольные соревнования, физкультурн</w:t>
      </w:r>
      <w:proofErr w:type="gramStart"/>
      <w:r>
        <w:t>о-</w:t>
      </w:r>
      <w:proofErr w:type="gramEnd"/>
      <w:r>
        <w:t xml:space="preserve"> спортивные праздники, проводит соответствующую подготовку обучающихся к спортивным соревнованиям;</w:t>
      </w:r>
    </w:p>
    <w:p>
      <w:pPr>
        <w:jc w:val="both"/>
      </w:pPr>
      <w:r>
        <w:t>3.4. Поддерживает контакт с физкультурно-спортивными клубами города, республики и другими организациями и учреждениями;</w:t>
      </w:r>
    </w:p>
    <w:p>
      <w:pPr>
        <w:jc w:val="both"/>
      </w:pPr>
      <w:r>
        <w:t>3.5. Следит за соблюдением санитарно-гигиенических норм и требований, правил охраны</w:t>
      </w:r>
    </w:p>
    <w:p>
      <w:pPr>
        <w:jc w:val="both"/>
      </w:pPr>
      <w:r>
        <w:t>труда, пожарной безопасности при проведении занятий и мероприятий;</w:t>
      </w:r>
    </w:p>
    <w:p>
      <w:pPr>
        <w:jc w:val="both"/>
      </w:pPr>
      <w: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>
      <w:pPr>
        <w:jc w:val="both"/>
      </w:pPr>
      <w: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>
      <w:pPr>
        <w:jc w:val="both"/>
      </w:pPr>
      <w:r>
        <w:t xml:space="preserve">3.8. Анализирует готовность работников и воспитанников клуба к участию </w:t>
      </w:r>
      <w:proofErr w:type="gramStart"/>
      <w:r>
        <w:t>в</w:t>
      </w:r>
      <w:proofErr w:type="gramEnd"/>
    </w:p>
    <w:p>
      <w:pPr>
        <w:jc w:val="both"/>
      </w:pPr>
      <w:proofErr w:type="gramStart"/>
      <w:r>
        <w:t>соревнованиях</w:t>
      </w:r>
      <w:proofErr w:type="gramEnd"/>
      <w:r>
        <w:t xml:space="preserve"> и учебно-тренировочным занятиям;</w:t>
      </w:r>
    </w:p>
    <w:p>
      <w:pPr>
        <w:jc w:val="both"/>
      </w:pPr>
      <w:r>
        <w:t>3.9. Организует и ведет мониторинг участия воспитанников ШСК в городских, республиканских, всероссийских соревнованиях, состязаниях и иных мероприятиях;</w:t>
      </w:r>
    </w:p>
    <w:p>
      <w:pPr>
        <w:jc w:val="both"/>
      </w:pPr>
      <w:r>
        <w:t>3.10. Организует работу по своевременной подготовке и сдаче необходимой отчетной документации;</w:t>
      </w:r>
    </w:p>
    <w:p>
      <w:pPr>
        <w:jc w:val="both"/>
      </w:pPr>
      <w:r>
        <w:t>3.11. Организует работу с родителями (законными представителями) воспитанников ШСК;</w:t>
      </w:r>
    </w:p>
    <w:p>
      <w:pPr>
        <w:jc w:val="both"/>
      </w:pPr>
      <w:r>
        <w:t>3.12. Взаимодействует со школьным Советом родителей;</w:t>
      </w:r>
    </w:p>
    <w:p>
      <w:pPr>
        <w:jc w:val="both"/>
      </w:pPr>
      <w:r>
        <w:t>3.13. Составляет расписание работы спортивных занятий ШСК;</w:t>
      </w:r>
    </w:p>
    <w:p>
      <w:pPr>
        <w:jc w:val="both"/>
      </w:pPr>
      <w:r>
        <w:t>3.14. Ведет документацию ШСК;</w:t>
      </w:r>
    </w:p>
    <w:p>
      <w:pPr>
        <w:jc w:val="both"/>
      </w:pPr>
      <w:r>
        <w:t>3.15. Контролирует состояние инвентаря и учебного оборудования;</w:t>
      </w:r>
    </w:p>
    <w:p>
      <w:pPr>
        <w:jc w:val="both"/>
      </w:pPr>
      <w:r>
        <w:t xml:space="preserve">3.16. Корректирует деятельность работников и воспитанников во время </w:t>
      </w:r>
      <w:proofErr w:type="gramStart"/>
      <w:r>
        <w:t>образовательного</w:t>
      </w:r>
      <w:proofErr w:type="gramEnd"/>
    </w:p>
    <w:p>
      <w:pPr>
        <w:jc w:val="both"/>
      </w:pPr>
      <w:r>
        <w:t>процесса, учебно-тренировочных занятий, соревнований;</w:t>
      </w:r>
    </w:p>
    <w:p>
      <w:pPr>
        <w:jc w:val="both"/>
      </w:pPr>
      <w:r>
        <w:t>3.18.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>
      <w:pPr>
        <w:jc w:val="both"/>
      </w:pPr>
      <w:r>
        <w:t>3.19.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ПРАВА</w:t>
      </w:r>
    </w:p>
    <w:p>
      <w:pPr>
        <w:jc w:val="both"/>
      </w:pPr>
      <w:r>
        <w:t>Руководитель ШСК имеет право в пределах своей компетентности:</w:t>
      </w:r>
    </w:p>
    <w:p>
      <w:pPr>
        <w:jc w:val="both"/>
      </w:pPr>
      <w:r>
        <w:t xml:space="preserve">4.1. Принимать любые управленческие решения, касающиеся деятельности ШСК </w:t>
      </w:r>
      <w:proofErr w:type="gramStart"/>
      <w:r>
        <w:t>во время</w:t>
      </w:r>
      <w:proofErr w:type="gramEnd"/>
    </w:p>
    <w:p>
      <w:pPr>
        <w:jc w:val="both"/>
      </w:pPr>
      <w:r>
        <w:t>проведения занятий, учебно-тренировочных сборов, соревнований;</w:t>
      </w:r>
    </w:p>
    <w:p>
      <w:pPr>
        <w:jc w:val="both"/>
      </w:pPr>
      <w:r>
        <w:t>4.2. Давать сотрудникам и воспитанникам ШСК обязательные для выполнения распоряжения во время проведения занятий и соревнований;</w:t>
      </w:r>
    </w:p>
    <w:p>
      <w:pPr>
        <w:jc w:val="both"/>
      </w:pPr>
      <w:r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>
      <w:pPr>
        <w:jc w:val="both"/>
      </w:pPr>
      <w:r>
        <w:t>4.4. Привлекать сотрудников ШСК к проведению любых мероприятий, касающихся деятельности ШСК;</w:t>
      </w:r>
    </w:p>
    <w:p>
      <w:pPr>
        <w:jc w:val="both"/>
      </w:pPr>
      <w:r>
        <w:t>4.5. Представлять сотрудников и воспитанников ШСК к поощрению;</w:t>
      </w:r>
    </w:p>
    <w:p>
      <w:pPr>
        <w:jc w:val="both"/>
        <w:rPr>
          <w:b/>
        </w:rPr>
      </w:pPr>
      <w:r>
        <w:rPr>
          <w:b/>
        </w:rPr>
        <w:t>5. ОТВЕТСТВЕННОСТЬ</w:t>
      </w:r>
    </w:p>
    <w:p>
      <w:pPr>
        <w:jc w:val="both"/>
      </w:pPr>
      <w:r>
        <w:t xml:space="preserve">5.1. </w:t>
      </w:r>
      <w:proofErr w:type="gramStart"/>
      <w:r>
        <w:t>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руководитель ШСК несет дисциплинарную ответственность в порядке, определенном трудовым законодательством;</w:t>
      </w:r>
      <w:proofErr w:type="gramEnd"/>
    </w:p>
    <w:p>
      <w:pPr>
        <w:jc w:val="both"/>
      </w:pPr>
      <w:r>
        <w:t xml:space="preserve">5.2. За применение, в том </w:t>
      </w:r>
      <w:proofErr w:type="gramStart"/>
      <w:r>
        <w:t>числе</w:t>
      </w:r>
      <w:proofErr w:type="gramEnd"/>
      <w:r>
        <w:t xml:space="preserve">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>
      <w:pPr>
        <w:jc w:val="both"/>
      </w:pPr>
      <w:r>
        <w:t xml:space="preserve"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</w:t>
      </w:r>
      <w:r>
        <w:lastRenderedPageBreak/>
        <w:t>ответственности в порядке и в случаях, предусмотренных административным законодательством;</w:t>
      </w:r>
    </w:p>
    <w:p>
      <w:pPr>
        <w:jc w:val="both"/>
      </w:pPr>
      <w:r>
        <w:t>5.4. 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>
      <w:pPr>
        <w:jc w:val="both"/>
      </w:pPr>
      <w:r>
        <w:rPr>
          <w:b/>
        </w:rPr>
        <w:t>6. ВЗАИМООТНОШЕНИЯ. СВЯЗИ ПО ДОЛЖНОСТИ.</w:t>
      </w:r>
    </w:p>
    <w:p>
      <w:pPr>
        <w:jc w:val="both"/>
      </w:pPr>
      <w:r>
        <w:t>Руководитель ШСК:</w:t>
      </w:r>
    </w:p>
    <w:p>
      <w:pPr>
        <w:jc w:val="both"/>
      </w:pPr>
      <w:r>
        <w:t>6.1. Работает в соответствии с планом ШСК;</w:t>
      </w:r>
    </w:p>
    <w:p>
      <w:pPr>
        <w:jc w:val="both"/>
      </w:pPr>
      <w:r>
        <w:t>6.2. Самостоятельно планирует свою работу на каждый учебный год с учетом плана работы образовательной организации;</w:t>
      </w:r>
    </w:p>
    <w:p>
      <w:pPr>
        <w:jc w:val="both"/>
      </w:pPr>
      <w:r>
        <w:t>6.3. Своевременно представляет директору школы необходимую отчетную документацию. Предоставляет письменный отсчет о своей деятельности в течение 10 дней после окончания учебного года;</w:t>
      </w:r>
    </w:p>
    <w:p>
      <w:pPr>
        <w:jc w:val="both"/>
      </w:pPr>
      <w:r>
        <w:t>6.4. Получает от директора школы информацию нормативно-правового и организационно методического характера, знакомится под расписку с соответствующими документами;</w:t>
      </w:r>
    </w:p>
    <w:p>
      <w:pPr>
        <w:jc w:val="both"/>
      </w:pPr>
      <w:r>
        <w:t>6.5. Передает директору школы информацию, полученную на совещаниях и семинарах;</w:t>
      </w:r>
    </w:p>
    <w:p>
      <w:pPr>
        <w:jc w:val="both"/>
      </w:pPr>
      <w:r>
        <w:t>6.6. Систематически обменивается информацией по вопросам физического воспитания и</w:t>
      </w:r>
    </w:p>
    <w:p>
      <w:pPr>
        <w:jc w:val="both"/>
      </w:pPr>
      <w:r>
        <w:t>развития спорта с сотрудниками и воспитанниками ШСК, руководителями ШСК других</w:t>
      </w:r>
    </w:p>
    <w:p>
      <w:pPr>
        <w:jc w:val="both"/>
      </w:pPr>
      <w:r>
        <w:t>образовательных организаций;</w:t>
      </w:r>
    </w:p>
    <w:p>
      <w:pPr>
        <w:jc w:val="both"/>
      </w:pPr>
      <w:r>
        <w:t>6.7. Информирует директора школы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сборов;</w:t>
      </w:r>
    </w:p>
    <w:p>
      <w:pPr>
        <w:jc w:val="both"/>
      </w:pPr>
      <w:r>
        <w:t>6.8. Присутствует на планерках, совещаниях при директоре, производственных совещаниях, педагогических советах.</w:t>
      </w:r>
    </w:p>
    <w:p>
      <w:pPr>
        <w:jc w:val="both"/>
        <w:rPr>
          <w:b/>
        </w:rPr>
      </w:pPr>
      <w:r>
        <w:rPr>
          <w:b/>
        </w:rPr>
        <w:t>7.ПРАВА  И ОБЯЗАННОСТИ  ВОСПИТАННИКОВ ШСК</w:t>
      </w:r>
    </w:p>
    <w:p>
      <w:pPr>
        <w:jc w:val="both"/>
      </w:pPr>
      <w:r>
        <w:t>Воспитанники ШСК имеют право:</w:t>
      </w:r>
    </w:p>
    <w:p>
      <w:pPr>
        <w:jc w:val="both"/>
      </w:pPr>
      <w: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>
      <w:pPr>
        <w:jc w:val="both"/>
      </w:pPr>
      <w:r>
        <w:t>- получать консультации;</w:t>
      </w:r>
    </w:p>
    <w:p>
      <w:pPr>
        <w:jc w:val="both"/>
      </w:pPr>
      <w:r>
        <w:t>- избирать и быть избранными в Совет ШСК;</w:t>
      </w:r>
    </w:p>
    <w:p>
      <w:pPr>
        <w:jc w:val="both"/>
      </w:pPr>
      <w:r>
        <w:t>- систематически проходить медицинское обследование;</w:t>
      </w:r>
    </w:p>
    <w:p>
      <w:pPr>
        <w:jc w:val="both"/>
      </w:pPr>
      <w:r>
        <w:t>- вносить предложения по совершенствованию работы ШСК.</w:t>
      </w:r>
    </w:p>
    <w:p>
      <w:pPr>
        <w:jc w:val="both"/>
      </w:pPr>
      <w:r>
        <w:t>Воспитанник ШСК обязан:</w:t>
      </w:r>
    </w:p>
    <w:p>
      <w:pPr>
        <w:jc w:val="both"/>
      </w:pPr>
      <w:r>
        <w:t>- соблюдать установленный порядок;</w:t>
      </w:r>
    </w:p>
    <w:p>
      <w:pPr>
        <w:jc w:val="both"/>
      </w:pPr>
      <w:r>
        <w:t>- соблюдать правила техники безопасности при проведении занятий;</w:t>
      </w:r>
    </w:p>
    <w:p>
      <w:pPr>
        <w:jc w:val="both"/>
      </w:pPr>
      <w:r>
        <w:t>- бережно относиться к имуществу и спортивному инвентарю;</w:t>
      </w:r>
    </w:p>
    <w:p>
      <w:pPr>
        <w:jc w:val="both"/>
      </w:pPr>
      <w:r>
        <w:t>- показывать личный пример здорового образа жизни.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pPr w:leftFromText="180" w:rightFromText="180" w:vertAnchor="text" w:tblpX="-2" w:tblpY="96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693"/>
        <w:gridCol w:w="2268"/>
        <w:gridCol w:w="1708"/>
      </w:tblGrid>
      <w:tr>
        <w:trPr>
          <w:trHeight w:val="660"/>
        </w:trPr>
        <w:tc>
          <w:tcPr>
            <w:tcW w:w="2802" w:type="dxa"/>
          </w:tcPr>
          <w:p>
            <w:pPr>
              <w:jc w:val="both"/>
            </w:pPr>
            <w:r>
              <w:t>Ф.И.О. работника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2693" w:type="dxa"/>
          </w:tcPr>
          <w:p>
            <w:pPr>
              <w:jc w:val="both"/>
            </w:pPr>
            <w:r>
              <w:t>Должность</w:t>
            </w:r>
          </w:p>
        </w:tc>
        <w:tc>
          <w:tcPr>
            <w:tcW w:w="2268" w:type="dxa"/>
          </w:tcPr>
          <w:p>
            <w:pPr>
              <w:jc w:val="both"/>
            </w:pPr>
            <w:r>
              <w:t>Дата ознакомления</w:t>
            </w:r>
          </w:p>
        </w:tc>
        <w:tc>
          <w:tcPr>
            <w:tcW w:w="1708" w:type="dxa"/>
          </w:tcPr>
          <w:p>
            <w:pPr>
              <w:jc w:val="both"/>
            </w:pPr>
            <w:r>
              <w:t>Подпись</w:t>
            </w:r>
          </w:p>
        </w:tc>
      </w:tr>
    </w:tbl>
    <w:p>
      <w:pPr>
        <w:jc w:val="both"/>
      </w:pPr>
      <w:r>
        <w:t>С должностной инструкцией ознакомлена:</w:t>
      </w:r>
    </w:p>
    <w:sectPr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734"/>
    <w:multiLevelType w:val="hybridMultilevel"/>
    <w:tmpl w:val="D6FC173E"/>
    <w:lvl w:ilvl="0" w:tplc="4874F9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School-1</cp:lastModifiedBy>
  <cp:revision>4</cp:revision>
  <cp:lastPrinted>2022-10-27T07:06:00Z</cp:lastPrinted>
  <dcterms:created xsi:type="dcterms:W3CDTF">2022-10-25T15:35:00Z</dcterms:created>
  <dcterms:modified xsi:type="dcterms:W3CDTF">2022-10-27T07:08:00Z</dcterms:modified>
</cp:coreProperties>
</file>