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69B84">
      <w:pPr>
        <w:keepNext/>
        <w:spacing w:after="0" w:line="240" w:lineRule="auto"/>
        <w:ind w:left="1042" w:right="455" w:firstLine="710"/>
        <w:jc w:val="right"/>
        <w:outlineLvl w:val="2"/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</w:rPr>
        <w:t>Приложение 1</w:t>
      </w:r>
    </w:p>
    <w:p w14:paraId="5F3079A1">
      <w:pPr>
        <w:keepNext/>
        <w:spacing w:after="0" w:line="240" w:lineRule="auto"/>
        <w:ind w:left="1042" w:right="455" w:firstLine="710"/>
        <w:jc w:val="right"/>
        <w:outlineLvl w:val="2"/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</w:rPr>
        <w:t xml:space="preserve"> к Положению о родительском контроле</w:t>
      </w:r>
    </w:p>
    <w:p w14:paraId="3DC964EE">
      <w:pPr>
        <w:keepNext/>
        <w:spacing w:after="0" w:line="240" w:lineRule="auto"/>
        <w:ind w:left="1042" w:right="455" w:firstLine="710"/>
        <w:jc w:val="right"/>
        <w:outlineLvl w:val="2"/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</w:rPr>
      </w:pPr>
    </w:p>
    <w:p w14:paraId="1CA8779D">
      <w:pPr>
        <w:widowControl w:val="0"/>
        <w:spacing w:line="240" w:lineRule="auto"/>
        <w:ind w:left="0" w:firstLine="0"/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</w:p>
    <w:p w14:paraId="7EE89D71">
      <w:pPr>
        <w:widowControl w:val="0"/>
        <w:spacing w:line="240" w:lineRule="auto"/>
        <w:ind w:left="0" w:firstLine="0"/>
        <w:jc w:val="center"/>
        <w:rPr>
          <w:bCs/>
          <w:sz w:val="20"/>
          <w:szCs w:val="20"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</w:t>
      </w:r>
      <w:r>
        <w:rPr>
          <w:b/>
          <w:lang w:val="ru-RU"/>
        </w:rPr>
        <w:t>УТВЕРЖДЕНО:</w:t>
      </w:r>
    </w:p>
    <w:p w14:paraId="64AD6786">
      <w:pPr>
        <w:widowControl w:val="0"/>
        <w:spacing w:line="240" w:lineRule="auto"/>
        <w:ind w:left="0" w:firstLine="0"/>
        <w:jc w:val="center"/>
        <w:rPr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</w:t>
      </w:r>
      <w:r>
        <w:rPr>
          <w:lang w:val="ru-RU"/>
        </w:rPr>
        <w:t>Приказом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 xml:space="preserve">директора </w:t>
      </w:r>
    </w:p>
    <w:p w14:paraId="1140478D">
      <w:pPr>
        <w:widowControl w:val="0"/>
        <w:spacing w:line="240" w:lineRule="auto"/>
        <w:ind w:left="0" w:firstLine="0"/>
        <w:jc w:val="center"/>
        <w:rPr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 xml:space="preserve">ГБОУ ЛНР«Брянковская СШ№1» </w:t>
      </w:r>
    </w:p>
    <w:p w14:paraId="31C94205">
      <w:pPr>
        <w:widowControl w:val="0"/>
        <w:spacing w:line="240" w:lineRule="auto"/>
        <w:ind w:left="0" w:firstLine="0"/>
        <w:jc w:val="center"/>
        <w:rPr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                       </w:t>
      </w:r>
      <w:r>
        <w:rPr>
          <w:b/>
          <w:lang w:val="ru-RU"/>
        </w:rPr>
        <w:t xml:space="preserve"> ___________</w:t>
      </w:r>
      <w:r>
        <w:rPr>
          <w:lang w:val="ru-RU"/>
        </w:rPr>
        <w:t>Н.Н.Ганжара</w:t>
      </w:r>
    </w:p>
    <w:p w14:paraId="4878E26F">
      <w:pPr>
        <w:widowControl w:val="0"/>
        <w:spacing w:line="240" w:lineRule="auto"/>
        <w:ind w:left="0" w:firstLine="0"/>
        <w:jc w:val="right"/>
        <w:rPr>
          <w:lang w:val="ru-RU"/>
        </w:rPr>
      </w:pPr>
      <w:r>
        <w:rPr>
          <w:lang w:val="ru-RU"/>
        </w:rPr>
        <w:t>№ _________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 xml:space="preserve"> от «</w:t>
      </w:r>
      <w:r>
        <w:rPr>
          <w:lang w:val="uk-UA"/>
        </w:rPr>
        <w:t>__</w:t>
      </w:r>
      <w:r>
        <w:rPr>
          <w:lang w:val="ru-RU"/>
        </w:rPr>
        <w:t>»</w:t>
      </w:r>
      <w:r>
        <w:rPr>
          <w:lang w:val="uk-UA"/>
        </w:rPr>
        <w:t xml:space="preserve"> __________</w:t>
      </w:r>
      <w:r>
        <w:rPr>
          <w:lang w:val="ru-RU"/>
        </w:rPr>
        <w:t>202_ г.</w:t>
      </w:r>
    </w:p>
    <w:p w14:paraId="3083725D">
      <w:pPr>
        <w:spacing w:after="0" w:line="240" w:lineRule="auto"/>
        <w:ind w:left="1042" w:right="164" w:firstLine="710"/>
        <w:jc w:val="right"/>
        <w:rPr>
          <w:rFonts w:ascii="Times New Roman" w:hAnsi="Times New Roman" w:eastAsia="Times New Roman" w:cs="Times New Roman"/>
          <w:color w:val="000000"/>
          <w:sz w:val="28"/>
        </w:rPr>
      </w:pPr>
    </w:p>
    <w:p w14:paraId="4E1A0A4B">
      <w:pPr>
        <w:keepNext/>
        <w:spacing w:after="0" w:line="240" w:lineRule="auto"/>
        <w:ind w:left="1042" w:right="455" w:firstLine="710"/>
        <w:jc w:val="right"/>
        <w:outlineLvl w:val="2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</w:p>
    <w:p w14:paraId="10DA006F">
      <w:pPr>
        <w:keepNext/>
        <w:spacing w:after="0" w:line="240" w:lineRule="auto"/>
        <w:ind w:left="1042" w:firstLine="710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Порядок</w:t>
      </w:r>
    </w:p>
    <w:p w14:paraId="721D109C">
      <w:pPr>
        <w:keepNext/>
        <w:spacing w:after="0" w:line="240" w:lineRule="auto"/>
        <w:ind w:left="1042" w:firstLine="710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 доступа родителей (законных представителей) </w:t>
      </w:r>
    </w:p>
    <w:p w14:paraId="5E070DF0">
      <w:pPr>
        <w:keepNext/>
        <w:spacing w:after="0" w:line="240" w:lineRule="auto"/>
        <w:ind w:left="1042" w:firstLine="710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обучающихся в помещение для приема пищи</w:t>
      </w:r>
    </w:p>
    <w:p w14:paraId="4BBE5006">
      <w:pPr>
        <w:spacing w:after="13" w:line="268" w:lineRule="auto"/>
        <w:ind w:left="1042" w:right="164" w:firstLine="710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                            ГБОУ ЛНР «Брянковская СШ№1»</w:t>
      </w:r>
    </w:p>
    <w:p w14:paraId="45CA477C"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14:paraId="5D77DED9">
      <w:pPr>
        <w:keepNext/>
        <w:tabs>
          <w:tab w:val="center" w:pos="3832"/>
          <w:tab w:val="center" w:pos="5311"/>
        </w:tabs>
        <w:spacing w:after="0" w:line="240" w:lineRule="auto"/>
        <w:outlineLvl w:val="2"/>
        <w:rPr>
          <w:rFonts w:ascii="Calibri Light" w:hAnsi="Calibri Light" w:eastAsia="Times New Roman" w:cs="Times New Roman"/>
          <w:b/>
          <w:bCs/>
          <w:color w:val="000000"/>
          <w:sz w:val="28"/>
          <w:szCs w:val="28"/>
        </w:rPr>
      </w:pPr>
      <w:r>
        <w:rPr>
          <w:rFonts w:ascii="Calibri Light" w:hAnsi="Calibri Light" w:eastAsia="Calibri" w:cs="Times New Roman"/>
          <w:bCs/>
          <w:color w:val="000000"/>
          <w:sz w:val="28"/>
          <w:szCs w:val="28"/>
        </w:rPr>
        <w:tab/>
      </w:r>
      <w:r>
        <w:rPr>
          <w:rFonts w:ascii="Calibri Light" w:hAnsi="Calibri Light" w:eastAsia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Calibri Light" w:hAnsi="Calibri Light"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4A97F2B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доступа законных   представителей обучающихся в помещение для приема пищи Школы (далее - Порядок) разработан с целью соблюдения прав и законных интересов обучающихся и их родителей (законных представителей) в области организации питания. </w:t>
      </w:r>
    </w:p>
    <w:p w14:paraId="12E05707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8A7DC3A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Основными целями посещения помещения для приема пищи родителями (законными представителями) обучающихся являются: </w:t>
      </w:r>
    </w:p>
    <w:p w14:paraId="29A15D60">
      <w:pPr>
        <w:numPr>
          <w:ilvl w:val="0"/>
          <w:numId w:val="1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  <w:r>
        <w:rPr>
          <w:rFonts w:ascii="Times New Roman" w:hAnsi="Times New Roman" w:eastAsia="Segoe UI Symbol" w:cs="Times New Roman"/>
          <w:color w:val="000000"/>
          <w:sz w:val="28"/>
          <w:szCs w:val="28"/>
          <w:lang w:val="en-US"/>
        </w:rPr>
        <w:t></w:t>
      </w:r>
    </w:p>
    <w:p w14:paraId="6DB2FAD2">
      <w:pPr>
        <w:numPr>
          <w:ilvl w:val="0"/>
          <w:numId w:val="1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взаимодействие с родителями (законными представителями) обучающихся в области организации питания;</w:t>
      </w:r>
      <w:r>
        <w:rPr>
          <w:rFonts w:ascii="Times New Roman" w:hAnsi="Times New Roman" w:eastAsia="Segoe UI Symbol" w:cs="Times New Roman"/>
          <w:color w:val="000000"/>
          <w:sz w:val="28"/>
          <w:szCs w:val="28"/>
          <w:lang w:val="en-US"/>
        </w:rPr>
        <w:t></w:t>
      </w:r>
    </w:p>
    <w:p w14:paraId="59BA4DFD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342CA85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Порядок устанавливает организацию посещения и оформление документов родителями (законными представителями) обучающихся помещения для приема пищи Школы. </w:t>
      </w:r>
    </w:p>
    <w:p w14:paraId="24014A5B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73C9900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Родители (законные представители) обучающихся при посещении помещения для приема пищи Школы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 иными локальными нормативными актами образовательной организации. </w:t>
      </w:r>
    </w:p>
    <w:p w14:paraId="536AC69E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BE35358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 Родители (законные представители) обучающихся при посещении помещения для приема пищи Школы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пищеблока, обучающимся и иным посетителям образовательной организации. </w:t>
      </w:r>
    </w:p>
    <w:p w14:paraId="00D7D79A"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717A3CBB">
      <w:pPr>
        <w:keepNext/>
        <w:tabs>
          <w:tab w:val="center" w:pos="2716"/>
          <w:tab w:val="center" w:pos="5312"/>
        </w:tabs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Calibri Light" w:hAnsi="Calibri Light" w:eastAsia="Calibri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Организация и оформление посещения </w:t>
      </w:r>
    </w:p>
    <w:p w14:paraId="522AB1CA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FB4B9BA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Родители (законные представители) обучающихся посещают помещение для приема пищи Школы в соответствии с Графиком посещения (Приложение № 1). </w:t>
      </w:r>
    </w:p>
    <w:p w14:paraId="238D1864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F1E0755">
      <w:pPr>
        <w:spacing w:after="0" w:line="240" w:lineRule="auto"/>
        <w:ind w:left="-15" w:right="462" w:firstLine="7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Посещение помещения для приема пищи Школы родителями (законными представителями) обучающихся осуществляется в любой учебный день на переменах во время реализации обучающимся горячих блюд по основному меню. </w:t>
      </w:r>
    </w:p>
    <w:p w14:paraId="1761D1E8">
      <w:pPr>
        <w:spacing w:after="0" w:line="240" w:lineRule="auto"/>
        <w:ind w:left="-15" w:right="462" w:firstLine="7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5CBBA34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одной смены питания каждого рабочего дня могут посетить не более 2 посетителей. </w:t>
      </w:r>
    </w:p>
    <w:p w14:paraId="16E2A947">
      <w:pPr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1A3FFB4">
      <w:pPr>
        <w:spacing w:after="0" w:line="240" w:lineRule="auto"/>
        <w:ind w:left="-15" w:right="462" w:firstLine="7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2.4.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Родители (законные представители) обучающихся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14:paraId="0E804549">
      <w:pPr>
        <w:spacing w:after="0" w:line="240" w:lineRule="auto"/>
        <w:ind w:left="-15" w:right="462" w:firstLine="7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2FE006D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2.5.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График посещения помещения для приема пищи формируется и заполняется на учебный день на основании заявок, поступивших от родителей (законных представителей) обучающихся и согласованных ответственным по питанию Школы. </w:t>
      </w:r>
    </w:p>
    <w:p w14:paraId="7DD88964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25EB0B9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2.6.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Сведения о поступившей заявке на посещение заносятся в Журнал заявок на посещение помещения для приема пищи Школы (Приложение № 2). </w:t>
      </w:r>
    </w:p>
    <w:p w14:paraId="5973B57D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0DC4292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2.7.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Заявка на посещение помещения для приема пищи подается непосредственно в Школу не позднее 1 суток до предполагаемого дня и времени посещения помещения для приема пищи Школы. Посещение на основании заявки, поданной в более поздний срок возможно по согласованию с администрацией Школы. </w:t>
      </w:r>
    </w:p>
    <w:p w14:paraId="7BF89C1C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7D2AF7D">
      <w:pPr>
        <w:spacing w:after="0" w:line="240" w:lineRule="auto"/>
        <w:ind w:left="-15" w:right="462" w:firstLine="7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2.8.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Заявка на посещение помещения для приема пищи подается на имя директора образовательной организации и может быть сделана как в устной, так и в письменной форме. </w:t>
      </w:r>
    </w:p>
    <w:p w14:paraId="42D65603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0E73197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2.9.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Заявка должна содержать сведения о: </w:t>
      </w:r>
    </w:p>
    <w:p w14:paraId="27FD07F2">
      <w:pPr>
        <w:numPr>
          <w:ilvl w:val="0"/>
          <w:numId w:val="2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желаемом времени посещения (день и конкретная перемена);</w:t>
      </w:r>
    </w:p>
    <w:p w14:paraId="685FBE41">
      <w:pPr>
        <w:numPr>
          <w:ilvl w:val="0"/>
          <w:numId w:val="2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ФИО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родителя (законного представителя);</w:t>
      </w:r>
    </w:p>
    <w:p w14:paraId="4415DB8E">
      <w:pPr>
        <w:numPr>
          <w:ilvl w:val="0"/>
          <w:numId w:val="2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контактном номере телефона родителя (законного представителя);</w:t>
      </w:r>
    </w:p>
    <w:p w14:paraId="58C5E38B">
      <w:pPr>
        <w:numPr>
          <w:ilvl w:val="0"/>
          <w:numId w:val="2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ФИО и класс обучающегося, в интересах которого действует родитель (законный представитель).</w:t>
      </w:r>
    </w:p>
    <w:p w14:paraId="47D58B51">
      <w:pPr>
        <w:spacing w:after="0" w:line="240" w:lineRule="auto"/>
        <w:ind w:left="1243"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546A802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2.10. Заявка должна быть рассмотрена директором или иным уполномоченным лицом Школы не позднее одних суток с момента ее поступления. </w:t>
      </w:r>
    </w:p>
    <w:p w14:paraId="5EC5765A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F0AAA1">
      <w:pPr>
        <w:spacing w:after="0" w:line="240" w:lineRule="auto"/>
        <w:ind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2.11. 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номеру телефона. В случае невозможности посещения помещения для приема пищи Школы в указанное родителем (законным представителем) в заявке время, ответственный по питанию Школы уведомляет родителя (законного представителя) о ближайшем возможном для посещения времени. Новое время посещения может быть согласовано с родителем (законным представителем) письменно или устно. </w:t>
      </w:r>
    </w:p>
    <w:p w14:paraId="45CA8DEE">
      <w:pPr>
        <w:spacing w:after="0" w:line="240" w:lineRule="auto"/>
        <w:ind w:right="462" w:firstLine="705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6C94025">
      <w:pPr>
        <w:spacing w:after="0" w:line="240" w:lineRule="auto"/>
        <w:ind w:right="462" w:firstLine="70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2.10. Результат рассмотрения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заявки и время посещения,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случае его согласования, отражаются в Журнале заявок на посещение помещения для приема пищи Школы. </w:t>
      </w:r>
    </w:p>
    <w:p w14:paraId="66AE17C0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3EF5F71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2.11. График посещения помещения для приема пищи Школы заполняется на основании согласованных заявок. </w:t>
      </w:r>
    </w:p>
    <w:p w14:paraId="47128EE5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0348B39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2.12. Посещение помещения для приема пищи Школы в согласованное время осуществляется родителем (законным представителем) в присутствии сопровождающего сотрудника Школы. Сопровождающий может присутствовать для дачи пояснений по организации процесса питания.</w:t>
      </w:r>
    </w:p>
    <w:p w14:paraId="3218E1C8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1280DD56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 Родители (законные представители) могут остаться в помещении для приема пищи Школы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14:paraId="3CAEF261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0C4C39C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2.14. По результатам посещения помещения для приема пищи Школы родитель (законный представитель) делает отметку в Графике.</w:t>
      </w:r>
    </w:p>
    <w:p w14:paraId="1A61EE4F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F2490EA">
      <w:pPr>
        <w:spacing w:after="0" w:line="240" w:lineRule="auto"/>
        <w:ind w:left="-5"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2.15. Родителю (законному представителю) должна быть предоставлена возможность оставления комментария (предложения, замечания) об итогах посещения в Книге посещения помещения для приема пищи Школы (прошитой, пронумерованной и скрепленной подписью директора и печатью Школы) (Примерная форма книги – см. Приложение № 3). </w:t>
      </w:r>
    </w:p>
    <w:p w14:paraId="303EB5CD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2.16. Возможность ознакомления с содержанием Книги посещения помещения для приема пищи Школы должна быть предоставлена администрации Школы и родителям (законным представителям) обучающихся по их запросу.</w:t>
      </w:r>
    </w:p>
    <w:p w14:paraId="099B3166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73B82E64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2.17. Предложения и замечания, оставленные родителями (законными представителями) обучающихся в Книге посещения помещения для приема пищи Школы, подлежат обязательному учету администрацией Школы, к компетенции которых относится решение вопросов в области организации питания. </w:t>
      </w:r>
    </w:p>
    <w:p w14:paraId="74B34292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526A73B">
      <w:pPr>
        <w:spacing w:after="0" w:line="240" w:lineRule="auto"/>
        <w:ind w:right="462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2.18.Рассмотрение предложений и замечаний, оставленных родителями (законными представителями) обучающихся в Книге посещения помещения для приема пищи Школы, осуществляется Советом родителей. </w:t>
      </w:r>
    </w:p>
    <w:p w14:paraId="40217AA7">
      <w:pPr>
        <w:spacing w:after="0" w:line="240" w:lineRule="auto"/>
        <w:ind w:left="1042" w:right="462"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5F81A834">
      <w:pPr>
        <w:keepNext/>
        <w:tabs>
          <w:tab w:val="center" w:pos="2399"/>
          <w:tab w:val="center" w:pos="5312"/>
        </w:tabs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Calibri Light" w:hAnsi="Calibri Light" w:eastAsia="Calibri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Права родителей (законных представителей) </w:t>
      </w:r>
    </w:p>
    <w:p w14:paraId="15F579E9">
      <w:pPr>
        <w:spacing w:after="0" w:line="240" w:lineRule="auto"/>
        <w:ind w:left="-15"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3.1.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Родители (законные представители) обучающихся имеют право посетить помещения, в которых осуществляются реализация основного питания и прием пищи. </w:t>
      </w:r>
    </w:p>
    <w:p w14:paraId="53F9DA6F">
      <w:pPr>
        <w:spacing w:after="0" w:line="240" w:lineRule="auto"/>
        <w:ind w:left="-15"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Законным представителям обучающихся должна быть предоставлена возможность: </w:t>
      </w:r>
    </w:p>
    <w:p w14:paraId="6B8D2D4E">
      <w:pPr>
        <w:numPr>
          <w:ilvl w:val="0"/>
          <w:numId w:val="3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наблюдать реализацию блюд и продукции основного меню;</w:t>
      </w:r>
    </w:p>
    <w:p w14:paraId="3E4752FB">
      <w:pPr>
        <w:numPr>
          <w:ilvl w:val="0"/>
          <w:numId w:val="3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наблюдать полноту потребления блюд и продукции основного меню;</w:t>
      </w:r>
    </w:p>
    <w:p w14:paraId="313527E2">
      <w:pPr>
        <w:numPr>
          <w:ilvl w:val="0"/>
          <w:numId w:val="3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ознакомиться с утвержденным меню основного питания на день;</w:t>
      </w:r>
    </w:p>
    <w:p w14:paraId="1659631C">
      <w:pPr>
        <w:numPr>
          <w:ilvl w:val="0"/>
          <w:numId w:val="3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14:paraId="216E8184">
      <w:pPr>
        <w:numPr>
          <w:ilvl w:val="0"/>
          <w:numId w:val="3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проверить температуру и вес блюд и продукции основного меню;</w:t>
      </w:r>
    </w:p>
    <w:p w14:paraId="2D7A438D">
      <w:pPr>
        <w:numPr>
          <w:ilvl w:val="0"/>
          <w:numId w:val="3"/>
        </w:numPr>
        <w:spacing w:after="0" w:line="240" w:lineRule="auto"/>
        <w:ind w:right="4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14:paraId="5A269350"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1BFBD8BD">
      <w:pPr>
        <w:keepNext/>
        <w:tabs>
          <w:tab w:val="center" w:pos="3275"/>
          <w:tab w:val="center" w:pos="5314"/>
        </w:tabs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Calibri Light" w:hAnsi="Calibri Light" w:eastAsia="Calibri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Заключительные положения </w:t>
      </w:r>
    </w:p>
    <w:p w14:paraId="21DDDEC0"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14:paraId="0F8FBECA">
      <w:pPr>
        <w:spacing w:after="0" w:line="240" w:lineRule="auto"/>
        <w:ind w:left="-15"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4.1.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Содержание Порядка доводится до сведения родителей (законных представителей) обучающихся путем его размещения на сайте Школы. </w:t>
      </w:r>
    </w:p>
    <w:p w14:paraId="24816E6D">
      <w:pPr>
        <w:spacing w:after="0" w:line="240" w:lineRule="auto"/>
        <w:ind w:left="-15" w:right="462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4.2.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Содержание Порядка и График посещения помещения для приема пищи доводится до сведения сотрудников пищеблока Школы. Директор Школы назначает сотрудников Школы, ответственных за взаимодействие с родителями (законными представителями) обучающихся в рамках посещения ими помещения для приема пищи Школы (информирование, прием и рассмотрение заявок на посещение помещения для приема пищи Школы, согласование времени посещения, уведомление о результатах рассмотрения заявки, ведение предусмотренной Порядком документации). </w:t>
      </w:r>
    </w:p>
    <w:p w14:paraId="046BBEB6">
      <w:pPr>
        <w:spacing w:after="0" w:line="240" w:lineRule="auto"/>
        <w:ind w:right="462" w:firstLine="69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4.3.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за реализацией Порядка осуществляет директор. </w:t>
      </w:r>
    </w:p>
    <w:p w14:paraId="394A65D6">
      <w:pPr>
        <w:spacing w:after="0" w:line="240" w:lineRule="auto"/>
        <w:ind w:left="70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23939AD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473F8"/>
    <w:multiLevelType w:val="multilevel"/>
    <w:tmpl w:val="1D9473F8"/>
    <w:lvl w:ilvl="0" w:tentative="0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57C559F8"/>
    <w:multiLevelType w:val="multilevel"/>
    <w:tmpl w:val="57C559F8"/>
    <w:lvl w:ilvl="0" w:tentative="0">
      <w:start w:val="1"/>
      <w:numFmt w:val="bullet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>
    <w:nsid w:val="5D5B44D5"/>
    <w:multiLevelType w:val="multilevel"/>
    <w:tmpl w:val="5D5B44D5"/>
    <w:lvl w:ilvl="0" w:tentative="0">
      <w:start w:val="1"/>
      <w:numFmt w:val="bullet"/>
      <w:lvlText w:val="•"/>
      <w:lvlJc w:val="left"/>
      <w:pPr>
        <w:ind w:left="12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56"/>
    <w:rsid w:val="005D5F47"/>
    <w:rsid w:val="00B819B8"/>
    <w:rsid w:val="00D21256"/>
    <w:rsid w:val="6C3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1168</Words>
  <Characters>6662</Characters>
  <Lines>55</Lines>
  <Paragraphs>15</Paragraphs>
  <TotalTime>3</TotalTime>
  <ScaleCrop>false</ScaleCrop>
  <LinksUpToDate>false</LinksUpToDate>
  <CharactersWithSpaces>7815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2024-08-12T06:14:00Z</dcterms:created>
  <dc:creator>Пользователь Windows</dc:creator>
  <cp:lastModifiedBy>БСШ № 1</cp:lastModifiedBy>
  <cp:lastPrinted>2024-09-16T09:56:03Z</cp:lastPrinted>
  <dcterms:modified xsi:type="dcterms:W3CDTF">2024-09-16T09:56:23Z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2D931718280E43AAB1BC5666EF9572C0_12</vt:lpwstr>
  </property>
</Properties>
</file>