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6C101" w14:textId="77777777" w:rsidR="00936551" w:rsidRPr="00936551" w:rsidRDefault="00936551" w:rsidP="009365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6551">
        <w:rPr>
          <w:rFonts w:ascii="Times New Roman" w:hAnsi="Times New Roman" w:cs="Times New Roman"/>
          <w:b/>
          <w:bCs/>
          <w:sz w:val="28"/>
          <w:szCs w:val="28"/>
        </w:rPr>
        <w:t xml:space="preserve">Памятка о пользе рыбы для </w:t>
      </w:r>
      <w:r w:rsidRPr="00936551">
        <w:rPr>
          <w:rFonts w:ascii="Times New Roman" w:hAnsi="Times New Roman" w:cs="Times New Roman"/>
          <w:b/>
          <w:bCs/>
          <w:sz w:val="28"/>
          <w:szCs w:val="28"/>
        </w:rPr>
        <w:t>организма</w:t>
      </w:r>
    </w:p>
    <w:p w14:paraId="38B6A08E" w14:textId="7B2F7000" w:rsidR="00936551" w:rsidRDefault="00936551">
      <w:r>
        <w:t xml:space="preserve"> </w:t>
      </w:r>
      <w:r>
        <w:rPr>
          <w:noProof/>
        </w:rPr>
        <w:drawing>
          <wp:inline distT="0" distB="0" distL="0" distR="0" wp14:anchorId="3E676120" wp14:editId="3EC73455">
            <wp:extent cx="8096250" cy="539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39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FBB55" w14:textId="5DCBC1D5" w:rsidR="0072584A" w:rsidRPr="00936551" w:rsidRDefault="00936551" w:rsidP="00936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36551">
        <w:rPr>
          <w:rFonts w:ascii="Times New Roman" w:hAnsi="Times New Roman" w:cs="Times New Roman"/>
          <w:sz w:val="28"/>
          <w:szCs w:val="28"/>
        </w:rPr>
        <w:t xml:space="preserve">ак выяснили ученые, именно она лучше всего способствует развитию интеллекта. О пользе рыбы известно давно: специалисты рекомендуют употреблять ее детям, потому что в ней содержится большое количество фосфора, полезного для костей и мозга. Но, как оказалось, дело не только в нем. Мясо рыбы богато Омега-3 жирными кислотами, которые полезны не только для сохранения молодости взрослых, но еще и положительно влияют на развитие нервной системы детей. Именно быстрое развитие нервных клеток дает мощный толчок к увеличению активности работы головного мозга и быстрому обучению. Доказательством этому стал эксперимент, в ходе которого детям, имеющим проблемы с обучаемостью, давали препараты, содержащие Омега-3 кислоты, в частности, декозагексаеновую кислоту, в результате чего их успеваемость улучшалась. Кроме того, не стоит забывать еще и о том, что в рыбе содержатся витамины А, Е, D. Витамин D жизненно необходим детям для профилактики рахита, укрепления костной системы и </w:t>
      </w:r>
      <w:r w:rsidRPr="00936551">
        <w:rPr>
          <w:rFonts w:ascii="Times New Roman" w:hAnsi="Times New Roman" w:cs="Times New Roman"/>
          <w:sz w:val="28"/>
          <w:szCs w:val="28"/>
        </w:rPr>
        <w:lastRenderedPageBreak/>
        <w:t>хорошего зрения. Витамин A влияет на состояние кожи человека. При недостатке этого витамина у ребенка могут проявляться кожные заболевания – экземы, дерматиты, шелушение кожи. Также может ухудшаться зрение. Витамин Е – нормализует обмен веществ в организме, необходим для усвоения белков, жиров, углеводов и других витаминов. Регулирует гормональный баланс, способствует формированию иммунитета, а также является природным антиоксидантом, защищая клетки организма от негативных внешних факторов. Еще рыба содержит много витаминов группы В, они нужны для поддержания кроветворной функции организма и обмена веществ, и участвуют в передаче нервных импульсов для работы нервной системы. И немало важно, что витамины группы B обеспечивают нормальную работу всех мышц организма, в том числе и сердечной мышцы. Практически все виды рыбы содержат большое количество минеральных веществ: калий, магний, фосфор. Некоторые виды богаты железом, например: морской окунь, палтус, сардина. Самой богатой Омега-3 кислотами являются такие сорта рыбы, как треска, пикша, камбала, скумбрия, форель, семга. Таким образом, ученые и педиатры всего мира рекомендуют обязательно включить рыбу в детский рацион питания и давать ее своим детям минимум раз в неделю.</w:t>
      </w:r>
    </w:p>
    <w:sectPr w:rsidR="0072584A" w:rsidRPr="00936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1E3"/>
    <w:rsid w:val="002201E3"/>
    <w:rsid w:val="0067260A"/>
    <w:rsid w:val="0072584A"/>
    <w:rsid w:val="0093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EA1A5"/>
  <w15:chartTrackingRefBased/>
  <w15:docId w15:val="{E2E0CC84-A5B8-4893-94AC-2A6F1D96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2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15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5</cp:revision>
  <dcterms:created xsi:type="dcterms:W3CDTF">2024-11-02T12:21:00Z</dcterms:created>
  <dcterms:modified xsi:type="dcterms:W3CDTF">2024-11-02T12:30:00Z</dcterms:modified>
</cp:coreProperties>
</file>