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ГОСУДАРСТВЕННОЕ ОБЩЕОБРАЗОВАТЕЛЬНОЕ УЧРЕЖДЕНИЕ ЛУГАНСКОЙ НАРОДНОЙ РЕСПУБЛИКИ</w:t>
      </w:r>
    </w:p>
    <w:p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"БРЯНКОВСКАЯ СПЕЦИАЛИЗИРОВАННАЯ ШКОЛА №1"</w:t>
      </w:r>
    </w:p>
    <w:p>
      <w:pPr>
        <w:pStyle w:val="Default"/>
        <w:jc w:val="center"/>
        <w:rPr>
          <w:bCs/>
          <w:sz w:val="28"/>
          <w:szCs w:val="28"/>
        </w:rPr>
      </w:pPr>
    </w:p>
    <w:p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УТВЕРЖДАЮ:</w:t>
      </w:r>
    </w:p>
    <w:p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 школы</w:t>
      </w:r>
    </w:p>
    <w:p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</w:t>
      </w:r>
      <w:proofErr w:type="spellStart"/>
      <w:r>
        <w:rPr>
          <w:bCs/>
          <w:sz w:val="28"/>
          <w:szCs w:val="28"/>
        </w:rPr>
        <w:t>Н.Н.Ганжара</w:t>
      </w:r>
      <w:proofErr w:type="spellEnd"/>
    </w:p>
    <w:p>
      <w:pPr>
        <w:pStyle w:val="Default"/>
        <w:jc w:val="right"/>
        <w:rPr>
          <w:bCs/>
          <w:sz w:val="28"/>
          <w:szCs w:val="28"/>
        </w:rPr>
      </w:pPr>
    </w:p>
    <w:p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комиссии по урегулированию споров </w:t>
      </w:r>
    </w:p>
    <w:p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между участниками образовательного процесса</w:t>
      </w:r>
    </w:p>
    <w:p>
      <w:pPr>
        <w:pStyle w:val="Default"/>
        <w:jc w:val="center"/>
        <w:rPr>
          <w:b/>
          <w:bCs/>
          <w:sz w:val="28"/>
          <w:szCs w:val="28"/>
        </w:rPr>
      </w:pPr>
    </w:p>
    <w:p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Положение о комиссии по урегулированию споров между участниками образовательных отношений (далее – Положение) разработано на основе Федерального закона от 29.12.2012 № 273-ФЗ "Об образовании в Российской Федерации"; Закона ЛНР «Об образовании», Устава школы.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Комиссия по урегулированию споров между участниками образовательных отношений (далее – Комиссия) создана в целях урегулирования разногласий между участниками образовательных отношений по вопросам реализации права на образование, в т. ч.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обучающимся дисциплинарного взыскания.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Комиссия в своей деятельности руководствуется Конституцией РФ, ЛНР,  Федеральным законом от 29.12.2012 № 273-ФЗ "Об образовании в Российской Федерации", а также другими федеральными законами, иными нормативными правовыми актами РФ, ЛНР,  законами и иными нормативными правовыми актами субъектов РФ, содержащими нормы, регулирующие отношения в сфере образования, локальными нормативными актами школы и данным Положением. </w:t>
      </w:r>
      <w:proofErr w:type="gramEnd"/>
    </w:p>
    <w:p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Функции и полномочия Комиссии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Комиссия осуществляет следующие функции: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прием и рассмотрение обращений участников образовательных отношений по вопросам реализации права на образование;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осуществление анализа представленных участниками образовательных отношений материалов, в т. ч. по вопросу возникновения конфликта интересов педагогического работника, применения локальных нормативных актов, решений о применении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обучающимся дисциплинарного взыскания;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урегулирование разногласий между участниками образовательных отношений;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принятие решений по результатам рассмотрения обращений.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Комиссия имеет право: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запрашивать у участников образовательных отношений необходимые для ее деятельности документы, материалы и информацию;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устанавливать сроки представления запрашиваемых документов, материалов и информации;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проводить необходимые консультации по рассматриваемым спорам с участниками образовательных отношений;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приглашать участников образовательных отношений для дачи разъяснений.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Комиссия обязана: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объективно, полно и всесторонне рассматривать обращение участника образовательных отношений;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обеспечивать соблюдение прав и свобод участников образовательных отношений;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стремиться к урегулированию разногласий между участниками образовательных отношений;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рассматривать обращение в течение десяти календарных дней с момента поступления обращения в письменной форме; 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– принимать решение в соответствии с законодательством об образовании, локальными нормативными актами школы.</w:t>
      </w:r>
    </w:p>
    <w:p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Состав и порядок работы Комиссии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состав Комиссии включаются равное число представителей </w:t>
      </w:r>
      <w:bookmarkStart w:id="0" w:name="_GoBack"/>
      <w:bookmarkEnd w:id="0"/>
      <w:r>
        <w:rPr>
          <w:sz w:val="28"/>
          <w:szCs w:val="28"/>
        </w:rPr>
        <w:t xml:space="preserve">обучающихся, родителей (законных представителей) несовершеннолетних обучающихся, педагогических работников школы.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утверждается сроком на один год приказом по школе.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состав Комиссии входят председатель Комиссии, заместитель председателя Комиссии, ответственный секретарь и другие члены Комиссии.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Руководство Комиссией осуществляет председатель, избираемый простым большинством голосов членов комиссии из числа лиц, входящих в ее состав.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осуществляет общее руководство деятельностью Комиссии;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председательствует на заседаниях Комиссии;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организует работу Комиссии;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определяет план работы Комиссии;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осуществляет общий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принятых Комиссией решений;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распределяет обязанности между членами Комиссии.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Заместитель председателя Комиссии назначается решением председателя Комиссии.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Комиссии: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координирует работу членов Комиссии;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готовит документы, выносимые на рассмотрение Комиссии;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плана работы Комиссии;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 случае отсутствия председателя Комиссии выполняет его обязанности.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Ответственным секретарем Комиссии является представитель работников школы, осуществляющей образовательную деятельность.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секретарь Комиссии: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организует делопроизводство Комиссии;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ведет протоколы заседаний Комиссии;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информирует членов Комиссии о дате, месте и времени проведения заседаний Комиссии и о вопросах, включенных в повестку дня заседания Комиссии, в срок не позднее пяти календарных дней до дня проведения заседания Комиссии;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доводит решения Комиссии до администрации школы, совета обучающихся, совета родителей, а также педагогического совета;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обеспечивает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решений Комиссии;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несет ответственность за сохранность документов и иных материалов, рассматриваемых на заседаниях Комиссии.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Член Комиссии имеет право: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 случае отсутствия на заседании изложить свое мнение по рассматриваемым вопросам в письменной форме, которое оглашается на заседании и приобщается к протоколу;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принимать участие в подготовке заседаний Комиссии;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обращаться к председателю Комиссии по вопросам, входящим в компетенцию Комиссии;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обращаться по вопросам, входящим в компетенцию Комиссии, за необходимой информацией к лицам, органам и организациям;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вносить предложения руководству Комиссии о совершенствовании организации работы Комиссии.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Член Комиссии обязан: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участвовать в заседаниях Комиссии;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выполнять возложенные на него функции в соответствии с Положением и решениями Комиссии; – соблюдать требования законодательных и иных нормативных правовых актов при реализации своих функций;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 случае возникновения личной заинтересованности, способной повлиять на объективность решения, сообщить об этом Комиссии и отказаться в письменной форме от участия в ее работе.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Комиссия самостоятельно определяет порядок организации своей работы. Основной формой деятельности Комиссии являются заседания, которые проводятся по мере необходимости. Ход заседаний фиксируется в протоколе.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Комиссии считается правомочным, если на нем присутствует не менее половины от общего числа ее членов, при условии равного числа представителей совершеннолетних обучающихся, родителей (законных представителей) несовершеннолетних обучающихся, работников школы.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3.9.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установления факта нарушения права на образование Комиссия принимает решение, направленное на его восстановление, в т. ч. с возложением обязанности по устранению выявленных нарушений на обучающихся, родителей (законных представителей) несовершеннолетних обучающихся, а также работников школы.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необоснованности обращения участника образовательных отношений, отсутствии нарушения права на образование, Комиссия отказывает в удовлетворении просьбы обратившегося лица.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Комиссии принимается открытым голосованием простым большинством голосов, присутствующих на заседании. В случае равенства голосов принятым считается решение, за которое проголосовал </w:t>
      </w:r>
      <w:proofErr w:type="gramStart"/>
      <w:r>
        <w:rPr>
          <w:sz w:val="28"/>
          <w:szCs w:val="28"/>
        </w:rPr>
        <w:t>председательствовавший</w:t>
      </w:r>
      <w:proofErr w:type="gramEnd"/>
      <w:r>
        <w:rPr>
          <w:sz w:val="28"/>
          <w:szCs w:val="28"/>
        </w:rPr>
        <w:t xml:space="preserve"> на заседании Комиссии.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Комиссии оформляются протоколами, которые подписываются всеми присутствующими членами Комиссии.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Решения Комиссии в виде выписки из протокола в течение трех дней со дня заседания направляются заявителю, в администрацию школы, в педагогический совет для исполнения.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Комиссии может быть обжаловано в установленном законодательством РФ, ЛНР  порядке.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комиссии является обязательным для всех участников образовательных отношений в школе и подлежит исполнению в сроки, предусмотренные указанным решением.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При наличии в составе Комиссии члена, имеющего личную заинтересованность, способную повлиять на объективность решения, он подлежит замене на другого представителя, путем внесения изменения в приказ о составе Комиссии.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Срок хранения документов Комиссии в школе составляет три года. </w:t>
      </w:r>
    </w:p>
    <w:p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Порядок рассмотрения обращений участников образовательных отношений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Комиссия рассматривает обращения, поступившие от участников образовательных отношений по вопросам реализации права на образование. 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Обучающиеся школы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Обращение в письменной форме подается ответственному секретарю Комиссии, который фиксирует в журнале его поступление и выдает расписку о его принятии. К обращению могут прилагаться необходимые материалы.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Заседание Комиссии проводится не позднее десяти календарных дней с момента поступления обращения. О дате заседания в день его назначения уведомляются лицо, обратившееся в Комиссию, лицо, чьи действия </w:t>
      </w:r>
      <w:r>
        <w:rPr>
          <w:sz w:val="28"/>
          <w:szCs w:val="28"/>
        </w:rPr>
        <w:lastRenderedPageBreak/>
        <w:t xml:space="preserve">обжалуются, и представительные органы участников образовательных отношений школы.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Их отсутствие не препятствует рассмотрению обращения и принятию по нему решения. 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4</cp:revision>
  <cp:lastPrinted>2022-11-28T11:10:00Z</cp:lastPrinted>
  <dcterms:created xsi:type="dcterms:W3CDTF">2022-11-28T10:18:00Z</dcterms:created>
  <dcterms:modified xsi:type="dcterms:W3CDTF">2022-11-28T11:11:00Z</dcterms:modified>
</cp:coreProperties>
</file>