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>ГОСУДАРСТВЕННОЕ ОБЩЕОБРАЗОВАТЕЛЬНОЕ УЧРЕЖДЕНИЕ</w:t>
      </w: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>ЛУГАНСКОЙ НАРОДНОЙ РЕСПУБЛИКИ</w:t>
      </w: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>" БРЯНКОВСКАЯ СПЕЦИАЛИЗИРОВАННАЯ ШКОЛА № 1"</w:t>
      </w: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>(ГОУ ЛНР «</w:t>
      </w:r>
      <w:proofErr w:type="spellStart"/>
      <w:r>
        <w:rPr>
          <w:rFonts w:eastAsia="Calibri" w:cs="Times New Roman"/>
        </w:rPr>
        <w:t>Брянковская</w:t>
      </w:r>
      <w:proofErr w:type="spellEnd"/>
      <w:r>
        <w:rPr>
          <w:rFonts w:eastAsia="Calibri" w:cs="Times New Roman"/>
        </w:rPr>
        <w:t xml:space="preserve"> СШ № 1»)</w:t>
      </w:r>
    </w:p>
    <w:p>
      <w:pPr>
        <w:spacing w:after="0"/>
        <w:jc w:val="center"/>
        <w:rPr>
          <w:rFonts w:eastAsia="Calibri" w:cs="Times New Roman"/>
        </w:rPr>
      </w:pP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                                                                      УТВЕЖДЕНО:</w:t>
      </w: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                                                                         Директор школы </w:t>
      </w:r>
    </w:p>
    <w:p>
      <w:pPr>
        <w:shd w:val="clear" w:color="auto" w:fill="FFFFFF"/>
        <w:spacing w:after="0" w:line="240" w:lineRule="auto"/>
        <w:jc w:val="center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 xml:space="preserve">                                                                                          </w:t>
      </w:r>
      <w:proofErr w:type="spellStart"/>
      <w:r>
        <w:rPr>
          <w:rFonts w:eastAsia="Calibri" w:cs="Times New Roman"/>
          <w:lang w:eastAsia="ru-RU"/>
        </w:rPr>
        <w:t>Н.Н.Ганжара</w:t>
      </w:r>
      <w:proofErr w:type="spellEnd"/>
      <w:r>
        <w:rPr>
          <w:rFonts w:eastAsia="Calibri" w:cs="Times New Roman"/>
          <w:lang w:eastAsia="ru-RU"/>
        </w:rPr>
        <w:t>_________</w:t>
      </w:r>
    </w:p>
    <w:p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lang w:eastAsia="ru-RU"/>
        </w:rPr>
      </w:pPr>
      <w:r>
        <w:rPr>
          <w:rFonts w:eastAsia="Calibri" w:cs="Times New Roman"/>
          <w:sz w:val="24"/>
          <w:lang w:eastAsia="ru-RU"/>
        </w:rPr>
        <w:t xml:space="preserve">                                                                                        </w:t>
      </w:r>
      <w:r>
        <w:rPr>
          <w:rFonts w:eastAsia="Calibri" w:cs="Times New Roman"/>
          <w:sz w:val="24"/>
          <w:lang w:eastAsia="ru-RU"/>
        </w:rPr>
        <w:t xml:space="preserve">             Приказ №___от ________</w:t>
      </w:r>
      <w:r>
        <w:rPr>
          <w:rFonts w:eastAsia="Calibri" w:cs="Times New Roman"/>
          <w:sz w:val="24"/>
          <w:lang w:eastAsia="ru-RU"/>
        </w:rPr>
        <w:t>20__г.</w:t>
      </w:r>
    </w:p>
    <w:p>
      <w:pPr>
        <w:spacing w:after="0" w:line="240" w:lineRule="auto"/>
        <w:ind w:left="4820" w:firstLine="142"/>
        <w:rPr>
          <w:rFonts w:cs="Times New Roman"/>
          <w:b/>
          <w:sz w:val="27"/>
          <w:szCs w:val="27"/>
        </w:rPr>
      </w:pPr>
    </w:p>
    <w:p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Положение</w:t>
      </w:r>
    </w:p>
    <w:p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 работе школьного юнармейского отряда </w:t>
      </w:r>
      <w:r>
        <w:rPr>
          <w:rFonts w:cs="Times New Roman"/>
          <w:b/>
        </w:rPr>
        <w:t>«</w:t>
      </w:r>
      <w:r>
        <w:rPr>
          <w:rFonts w:cs="Times New Roman"/>
          <w:b/>
        </w:rPr>
        <w:t>Патриот</w:t>
      </w:r>
      <w:r>
        <w:rPr>
          <w:rFonts w:cs="Times New Roman"/>
          <w:b/>
        </w:rPr>
        <w:t>»</w:t>
      </w:r>
    </w:p>
    <w:p>
      <w:pPr>
        <w:spacing w:after="0" w:line="240" w:lineRule="auto"/>
        <w:jc w:val="center"/>
        <w:rPr>
          <w:rFonts w:cs="Times New Roman"/>
          <w:b/>
        </w:rPr>
      </w:pPr>
    </w:p>
    <w:p>
      <w:pPr>
        <w:spacing w:after="0" w:line="0" w:lineRule="atLeast"/>
        <w:jc w:val="center"/>
        <w:rPr>
          <w:rFonts w:cs="Times New Roman"/>
          <w:b/>
          <w:sz w:val="16"/>
          <w:szCs w:val="16"/>
        </w:rPr>
      </w:pPr>
    </w:p>
    <w:p>
      <w:pPr>
        <w:spacing w:after="0" w:line="0" w:lineRule="atLeast"/>
        <w:rPr>
          <w:rFonts w:cs="Times New Roman"/>
          <w:b/>
        </w:rPr>
      </w:pPr>
      <w:r>
        <w:rPr>
          <w:rFonts w:cs="Times New Roman"/>
          <w:b/>
        </w:rPr>
        <w:t>1.О</w:t>
      </w:r>
      <w:r>
        <w:rPr>
          <w:rFonts w:cs="Times New Roman"/>
          <w:b/>
        </w:rPr>
        <w:t>БЩЕЕ ПОЛОЖЕНИЕ</w:t>
      </w:r>
    </w:p>
    <w:p>
      <w:pPr>
        <w:spacing w:after="0" w:line="0" w:lineRule="atLeast"/>
        <w:jc w:val="both"/>
      </w:pPr>
      <w:proofErr w:type="gramStart"/>
      <w:r>
        <w:t xml:space="preserve">1.1 </w:t>
      </w:r>
      <w:r>
        <w:t>Юнармейский  отряд  «ПАТРИОТ»  создан</w:t>
      </w:r>
      <w:r>
        <w:t xml:space="preserve"> </w:t>
      </w:r>
      <w:r>
        <w:t>с  целью разностороннего военно-патриотического,  гражданского,  нравственного воспитания  и  совершенст</w:t>
      </w:r>
      <w:r>
        <w:t xml:space="preserve">вования  личности  обучающихся; </w:t>
      </w:r>
      <w:r>
        <w:t>формировани</w:t>
      </w:r>
      <w:r>
        <w:t>я</w:t>
      </w:r>
      <w:r>
        <w:t xml:space="preserve"> сплоченного и др</w:t>
      </w:r>
      <w:r>
        <w:t>ужного коллектива ГОСУДАРСТВЕННОГО ОБЩЕОБРАЗОВАТЕЛЬНОГО УЧРЕЖДЕНИЯ</w:t>
      </w:r>
      <w:bookmarkStart w:id="0" w:name="_GoBack"/>
      <w:bookmarkEnd w:id="0"/>
      <w:r>
        <w:t xml:space="preserve"> ЛУГАНСКОЙ НАРОДНОЙ РЕСПУБЛИКИ "БРЯНКОВСКАЯ СПЕЦИАЛИЗИРОВАННАЯ ШКОЛА №1"</w:t>
      </w:r>
      <w:proofErr w:type="gramEnd"/>
    </w:p>
    <w:p>
      <w:pPr>
        <w:spacing w:after="0" w:line="0" w:lineRule="atLeast"/>
        <w:rPr>
          <w:rFonts w:cs="Times New Roman"/>
          <w:b/>
        </w:rPr>
      </w:pPr>
      <w:r>
        <w:rPr>
          <w:rFonts w:cs="Times New Roman"/>
          <w:b/>
        </w:rPr>
        <w:t>2</w:t>
      </w:r>
      <w:r>
        <w:rPr>
          <w:rFonts w:cs="Times New Roman"/>
          <w:b/>
        </w:rPr>
        <w:t>.</w:t>
      </w:r>
      <w:r>
        <w:rPr>
          <w:rFonts w:cs="Times New Roman"/>
          <w:b/>
        </w:rPr>
        <w:t>ЗАДАЧИ</w:t>
      </w:r>
    </w:p>
    <w:p>
      <w:pPr>
        <w:spacing w:after="0" w:line="0" w:lineRule="atLeast"/>
        <w:jc w:val="both"/>
      </w:pPr>
      <w:r>
        <w:t>2</w:t>
      </w:r>
      <w:r>
        <w:t>.</w:t>
      </w:r>
      <w:r>
        <w:t xml:space="preserve">1 </w:t>
      </w:r>
      <w:r>
        <w:t>Основны</w:t>
      </w:r>
      <w:r>
        <w:t>е</w:t>
      </w:r>
      <w:r>
        <w:t xml:space="preserve"> задач</w:t>
      </w:r>
      <w:r>
        <w:t>и</w:t>
      </w:r>
      <w:r>
        <w:t xml:space="preserve"> </w:t>
      </w:r>
      <w:r>
        <w:t>юнармейского отряда «Патриот»</w:t>
      </w:r>
      <w:r>
        <w:t>:</w:t>
      </w:r>
    </w:p>
    <w:p>
      <w:pPr>
        <w:spacing w:after="0" w:line="0" w:lineRule="atLeast"/>
        <w:jc w:val="both"/>
      </w:pPr>
      <w:r>
        <w:t>-гражданско-патриотическое,  нравственное  воспитание,  формирование</w:t>
      </w:r>
      <w:r>
        <w:t xml:space="preserve"> </w:t>
      </w:r>
      <w:r>
        <w:t>ответственного отношения к конституционным обязанностям;</w:t>
      </w:r>
    </w:p>
    <w:p>
      <w:pPr>
        <w:spacing w:after="0" w:line="0" w:lineRule="atLeast"/>
        <w:jc w:val="both"/>
      </w:pPr>
      <w:r>
        <w:t>-изучение истории и географии страны, военно-исторического наследия  и  регионального  краеведения,  основы  безопасности жизнедеятельности;</w:t>
      </w:r>
    </w:p>
    <w:p>
      <w:pPr>
        <w:spacing w:after="0" w:line="0" w:lineRule="atLeast"/>
        <w:jc w:val="both"/>
      </w:pPr>
      <w:r>
        <w:t>-повышение авторитета и престижа службы в сфере обороны и безопасности государства;</w:t>
      </w:r>
    </w:p>
    <w:p>
      <w:pPr>
        <w:spacing w:after="0" w:line="0" w:lineRule="atLeast"/>
        <w:jc w:val="both"/>
      </w:pPr>
      <w:r>
        <w:t>-получение теоретических и практических навыков для защиты Отечества;</w:t>
      </w:r>
    </w:p>
    <w:p>
      <w:pPr>
        <w:spacing w:after="0" w:line="0" w:lineRule="atLeast"/>
        <w:jc w:val="both"/>
      </w:pPr>
      <w:r>
        <w:t>-повышения уровня физической подготовленности;</w:t>
      </w:r>
    </w:p>
    <w:p>
      <w:pPr>
        <w:spacing w:after="0" w:line="0" w:lineRule="atLeast"/>
        <w:jc w:val="both"/>
      </w:pPr>
      <w:r>
        <w:t>-развитие военно-технического инженерно-конструкторского творчества;</w:t>
      </w:r>
    </w:p>
    <w:p>
      <w:pPr>
        <w:spacing w:after="0" w:line="0" w:lineRule="atLeast"/>
        <w:rPr>
          <w:b/>
        </w:rPr>
      </w:pPr>
      <w:r>
        <w:rPr>
          <w:b/>
        </w:rPr>
        <w:t>3. ПОРЯДОК ПРИЕМА ЮНАРМЕЙЦЕВ</w:t>
      </w:r>
    </w:p>
    <w:p>
      <w:pPr>
        <w:spacing w:after="0" w:line="0" w:lineRule="atLeast"/>
        <w:jc w:val="both"/>
      </w:pPr>
      <w:r>
        <w:t>3.1</w:t>
      </w:r>
      <w:r>
        <w:t xml:space="preserve"> Членами  </w:t>
      </w:r>
      <w:r>
        <w:t xml:space="preserve">  юнармейск</w:t>
      </w:r>
      <w:r>
        <w:t>ого</w:t>
      </w:r>
      <w:r>
        <w:t xml:space="preserve">  отряд</w:t>
      </w:r>
      <w:r>
        <w:t>а «Патриот»</w:t>
      </w:r>
      <w:r>
        <w:t xml:space="preserve">  </w:t>
      </w:r>
      <w:r>
        <w:t>могут быть обучающиеся школы (с 14 лет)</w:t>
      </w:r>
      <w:r>
        <w:t xml:space="preserve">  на</w:t>
      </w:r>
      <w:r>
        <w:t xml:space="preserve"> </w:t>
      </w:r>
      <w:r>
        <w:t>основании письменн</w:t>
      </w:r>
      <w:r>
        <w:t>ого</w:t>
      </w:r>
      <w:r>
        <w:t xml:space="preserve"> согласи</w:t>
      </w:r>
      <w:r>
        <w:t>я от родителей или</w:t>
      </w:r>
      <w:r>
        <w:t xml:space="preserve"> законных</w:t>
      </w:r>
      <w:r>
        <w:t xml:space="preserve"> </w:t>
      </w:r>
      <w:r>
        <w:t xml:space="preserve">представителей </w:t>
      </w:r>
      <w:r>
        <w:t xml:space="preserve">обучающегося </w:t>
      </w:r>
    </w:p>
    <w:p>
      <w:pPr>
        <w:spacing w:after="0" w:line="0" w:lineRule="atLeast"/>
        <w:jc w:val="both"/>
        <w:rPr>
          <w:b/>
        </w:rPr>
      </w:pPr>
      <w:r>
        <w:rPr>
          <w:b/>
        </w:rPr>
        <w:t>4. ПРАВА И ОБЯЗАННОСТИ ЮНАРМЕЙЦА</w:t>
      </w:r>
    </w:p>
    <w:p>
      <w:pPr>
        <w:spacing w:after="0" w:line="0" w:lineRule="atLeast"/>
        <w:jc w:val="both"/>
      </w:pPr>
      <w:r>
        <w:t>4.1</w:t>
      </w:r>
      <w:r>
        <w:t xml:space="preserve"> </w:t>
      </w:r>
      <w:r>
        <w:t>Юнармеец имеет право:</w:t>
      </w:r>
    </w:p>
    <w:p>
      <w:pPr>
        <w:spacing w:after="0" w:line="0" w:lineRule="atLeast"/>
        <w:jc w:val="both"/>
      </w:pPr>
      <w:r>
        <w:t>-</w:t>
      </w:r>
      <w:r>
        <w:t xml:space="preserve"> </w:t>
      </w:r>
      <w:r>
        <w:t>избирать  и  быть  избранным  командиром,  заместителем</w:t>
      </w:r>
      <w:r>
        <w:t xml:space="preserve"> </w:t>
      </w:r>
      <w:r>
        <w:t>командира юнармейского отряда;</w:t>
      </w:r>
    </w:p>
    <w:p>
      <w:pPr>
        <w:spacing w:after="0" w:line="0" w:lineRule="atLeast"/>
        <w:jc w:val="both"/>
      </w:pPr>
      <w:r>
        <w:t>-вносить предложения, свободно обсуждать вопросы, относящиеся</w:t>
      </w:r>
      <w:r>
        <w:t xml:space="preserve"> </w:t>
      </w:r>
      <w:r>
        <w:t>к  деятельности  юнармейского  отряда</w:t>
      </w:r>
      <w:r>
        <w:t xml:space="preserve"> </w:t>
      </w:r>
      <w:r>
        <w:t>«Патриот»</w:t>
      </w:r>
      <w:r>
        <w:t xml:space="preserve">, </w:t>
      </w:r>
      <w:r>
        <w:t>открыто</w:t>
      </w:r>
      <w:r>
        <w:t xml:space="preserve"> </w:t>
      </w:r>
      <w:r>
        <w:t>высказывать и отстаивать свое мнение, до принятия общего решения;</w:t>
      </w:r>
    </w:p>
    <w:p>
      <w:pPr>
        <w:spacing w:after="0" w:line="0" w:lineRule="atLeast"/>
        <w:jc w:val="both"/>
      </w:pPr>
      <w:r>
        <w:t>-лично  участвовать  на  слета</w:t>
      </w:r>
      <w:r>
        <w:t>х  Движения,  собраниях  отряда</w:t>
      </w:r>
      <w:r>
        <w:t>;</w:t>
      </w:r>
    </w:p>
    <w:p>
      <w:pPr>
        <w:spacing w:after="0" w:line="0" w:lineRule="atLeast"/>
        <w:jc w:val="both"/>
      </w:pPr>
      <w:r>
        <w:t>4.2</w:t>
      </w:r>
      <w:r>
        <w:t xml:space="preserve"> </w:t>
      </w:r>
      <w:r>
        <w:t>Юнармеец обязан:</w:t>
      </w:r>
    </w:p>
    <w:p>
      <w:pPr>
        <w:spacing w:after="0" w:line="0" w:lineRule="atLeast"/>
        <w:jc w:val="both"/>
      </w:pPr>
      <w:r>
        <w:t>-активно участвовать в работе отряда</w:t>
      </w:r>
      <w:r>
        <w:t xml:space="preserve"> </w:t>
      </w:r>
      <w:r>
        <w:t xml:space="preserve">«Патриот», мероприятиях и акциях, </w:t>
      </w:r>
    </w:p>
    <w:p>
      <w:pPr>
        <w:spacing w:after="0" w:line="0" w:lineRule="atLeast"/>
        <w:jc w:val="both"/>
      </w:pPr>
      <w:r>
        <w:lastRenderedPageBreak/>
        <w:t>-повышать  свои  знания  в  области  истории,  географии,</w:t>
      </w:r>
      <w:r>
        <w:t xml:space="preserve"> </w:t>
      </w:r>
      <w:r>
        <w:t>юриспруденции,  основах  безопасности  жизнедеятельности,  спортивной  и</w:t>
      </w:r>
      <w:r>
        <w:t xml:space="preserve"> </w:t>
      </w:r>
      <w:r>
        <w:t>строевой подготовки;</w:t>
      </w:r>
    </w:p>
    <w:p>
      <w:pPr>
        <w:spacing w:after="0" w:line="0" w:lineRule="atLeast"/>
        <w:jc w:val="both"/>
      </w:pPr>
      <w:r>
        <w:t>-не реже одного раза в два года проходить тестирование и сдавать нормы ГТО (по состоянию здоровья);</w:t>
      </w:r>
    </w:p>
    <w:p>
      <w:pPr>
        <w:spacing w:after="0" w:line="0" w:lineRule="atLeast"/>
        <w:jc w:val="both"/>
      </w:pPr>
      <w:r>
        <w:t>-выполнять решения руководящих органов юнармейского отряда;</w:t>
      </w:r>
    </w:p>
    <w:p>
      <w:pPr>
        <w:spacing w:after="0" w:line="0" w:lineRule="atLeast"/>
        <w:jc w:val="both"/>
      </w:pPr>
      <w:r>
        <w:t>-выполнять требования настоящего Положения.</w:t>
      </w:r>
    </w:p>
    <w:p>
      <w:pPr>
        <w:spacing w:after="0" w:line="0" w:lineRule="atLeast"/>
        <w:jc w:val="both"/>
        <w:rPr>
          <w:b/>
        </w:rPr>
      </w:pPr>
      <w:r>
        <w:rPr>
          <w:b/>
        </w:rPr>
        <w:t>5</w:t>
      </w:r>
      <w:r>
        <w:rPr>
          <w:b/>
        </w:rPr>
        <w:t>. ОСНОВНЫЕ ФОРМЫ РАБОТЫ ДЕЯТЕЛЬНОСТИ ОТРЯДА «ПАТРИОТ»</w:t>
      </w:r>
    </w:p>
    <w:p>
      <w:pPr>
        <w:spacing w:after="0" w:line="0" w:lineRule="atLeast"/>
        <w:jc w:val="both"/>
      </w:pPr>
      <w:r>
        <w:t>5</w:t>
      </w:r>
      <w:r>
        <w:t>.1</w:t>
      </w:r>
      <w:r>
        <w:t xml:space="preserve"> </w:t>
      </w:r>
      <w:r>
        <w:t>Совершен</w:t>
      </w:r>
      <w:r>
        <w:t>ствование физического развития</w:t>
      </w:r>
      <w:r>
        <w:t>, участие в спортивных мероприятиях;</w:t>
      </w:r>
    </w:p>
    <w:p>
      <w:pPr>
        <w:spacing w:after="0" w:line="0" w:lineRule="atLeast"/>
        <w:jc w:val="both"/>
      </w:pPr>
      <w:r>
        <w:t>5</w:t>
      </w:r>
      <w:r>
        <w:t>.2</w:t>
      </w:r>
      <w:r>
        <w:t xml:space="preserve"> </w:t>
      </w:r>
      <w:r>
        <w:t>Освоение    общеобразовательных  программ, имеющих целью военную подготовку;</w:t>
      </w:r>
    </w:p>
    <w:p>
      <w:pPr>
        <w:spacing w:after="0" w:line="0" w:lineRule="atLeast"/>
        <w:jc w:val="both"/>
      </w:pPr>
      <w:r>
        <w:t>5</w:t>
      </w:r>
      <w:r>
        <w:t>.3</w:t>
      </w:r>
      <w:r>
        <w:t xml:space="preserve"> </w:t>
      </w:r>
      <w:r>
        <w:t>Участие в мероприятиях военно-профессиональной ориентации;</w:t>
      </w:r>
    </w:p>
    <w:p>
      <w:pPr>
        <w:spacing w:after="0" w:line="0" w:lineRule="atLeast"/>
        <w:jc w:val="both"/>
      </w:pPr>
      <w:r>
        <w:t>5</w:t>
      </w:r>
      <w:r>
        <w:t>.4</w:t>
      </w:r>
      <w:r>
        <w:t xml:space="preserve"> </w:t>
      </w:r>
      <w:r>
        <w:t>Участие в военно-поисковых и археологических экспедициях;</w:t>
      </w:r>
    </w:p>
    <w:p>
      <w:pPr>
        <w:spacing w:after="0" w:line="0" w:lineRule="atLeast"/>
        <w:jc w:val="both"/>
      </w:pPr>
      <w:r>
        <w:t>5</w:t>
      </w:r>
      <w:r>
        <w:t>.5</w:t>
      </w:r>
      <w:r>
        <w:t xml:space="preserve"> </w:t>
      </w:r>
      <w:r>
        <w:t>Участие в тематических конкурсах, олимпиадах, фестивалях, в том числе творческих;</w:t>
      </w:r>
    </w:p>
    <w:p>
      <w:pPr>
        <w:spacing w:after="0" w:line="0" w:lineRule="atLeast"/>
        <w:jc w:val="both"/>
      </w:pPr>
      <w:r>
        <w:t>5</w:t>
      </w:r>
      <w:r>
        <w:t>.6</w:t>
      </w:r>
      <w:r>
        <w:t xml:space="preserve"> </w:t>
      </w:r>
      <w:r>
        <w:t>Участие  в  военно-исторических  и  краеведческих  проектах,</w:t>
      </w:r>
      <w:r>
        <w:t xml:space="preserve"> </w:t>
      </w:r>
      <w:r>
        <w:t>историко-изыскательская (поисково-архивная работа);</w:t>
      </w:r>
    </w:p>
    <w:p>
      <w:pPr>
        <w:spacing w:after="0" w:line="0" w:lineRule="atLeast"/>
        <w:jc w:val="both"/>
      </w:pPr>
      <w:r>
        <w:t>5</w:t>
      </w:r>
      <w:r>
        <w:t>.7</w:t>
      </w:r>
      <w:r>
        <w:t xml:space="preserve"> </w:t>
      </w:r>
      <w:r>
        <w:t>Участие в социа</w:t>
      </w:r>
      <w:r>
        <w:t>льно-благотворительных проектах.</w:t>
      </w:r>
    </w:p>
    <w:p>
      <w:pPr>
        <w:jc w:val="both"/>
      </w:pPr>
    </w:p>
    <w:sectPr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38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015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5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9412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76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3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86946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80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9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6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6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75897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93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00846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977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7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1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8940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583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9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1</cp:revision>
  <cp:lastPrinted>2021-12-08T07:51:00Z</cp:lastPrinted>
  <dcterms:created xsi:type="dcterms:W3CDTF">2021-12-08T06:14:00Z</dcterms:created>
  <dcterms:modified xsi:type="dcterms:W3CDTF">2021-12-08T07:55:00Z</dcterms:modified>
</cp:coreProperties>
</file>